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FDEF" w14:textId="77777777" w:rsidR="00832A33" w:rsidRPr="00AB3805" w:rsidRDefault="00832A33" w:rsidP="00832A33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25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N°10. EJEMPLO EVALUACIÓN ECONÓMICA</w:t>
      </w:r>
      <w:bookmarkEnd w:id="0"/>
    </w:p>
    <w:p w14:paraId="1995A307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9BF7EC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B3805">
        <w:rPr>
          <w:rFonts w:asciiTheme="minorHAnsi" w:hAnsiTheme="minorHAnsi" w:cstheme="minorHAnsi"/>
          <w:bCs/>
          <w:sz w:val="22"/>
          <w:szCs w:val="22"/>
          <w:u w:val="single"/>
        </w:rPr>
        <w:t xml:space="preserve">Ejemplo: </w:t>
      </w:r>
    </w:p>
    <w:p w14:paraId="2682CAF0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B0277E" w14:textId="77777777" w:rsidR="00832A33" w:rsidRPr="00AB3805" w:rsidRDefault="00832A33" w:rsidP="00832A33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A continuación, ejemplificaremos lo anterior con un conjunto de propuestas ficticias para la comuna de Chonchi. Para ello, tendremos representados cada tramo con 10 propuestas cada uno, estableciéndose así 3 grupos de evaluación. Además, presentaremos un ejemplo con oferente único para cada tramo en distintas comunas (Dalcahue, Ancud y Castro).</w:t>
      </w:r>
    </w:p>
    <w:p w14:paraId="3AE7B922" w14:textId="77777777" w:rsidR="00832A33" w:rsidRPr="00AB3805" w:rsidRDefault="00832A33" w:rsidP="00832A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B61535" w14:textId="77777777" w:rsidR="00832A33" w:rsidRPr="00AB3805" w:rsidRDefault="00832A33" w:rsidP="00832A3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AB3805">
        <w:rPr>
          <w:rFonts w:asciiTheme="minorHAnsi" w:hAnsiTheme="minorHAnsi" w:cstheme="minorHAnsi"/>
          <w:bCs/>
        </w:rPr>
        <w:t>Propuestas VHACE Ofertadas</w:t>
      </w:r>
    </w:p>
    <w:p w14:paraId="72588A83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lista3-nfasis1"/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219"/>
        <w:gridCol w:w="1535"/>
        <w:gridCol w:w="1997"/>
      </w:tblGrid>
      <w:tr w:rsidR="00832A33" w:rsidRPr="00AB3805" w14:paraId="0B17C33E" w14:textId="77777777" w:rsidTr="0067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9C6B1E2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NOMBRE EJECUTOR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6A31353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VHCE PROPUESTO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9294A65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017C61A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COMUNA</w:t>
            </w:r>
          </w:p>
        </w:tc>
      </w:tr>
      <w:tr w:rsidR="00832A33" w:rsidRPr="00AB3805" w14:paraId="3334710C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9A9D54D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368B227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$ 2.500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287717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117A57C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A941B84" w14:textId="77777777" w:rsidTr="00674845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DE19B85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3182611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$ 2.600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079319E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4715344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6EF91032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EF05931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5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59A762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$ 2.710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1B3AFB5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56857B1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3A82FC79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3EF3869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B5403DC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$ 2.500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1250875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4C23BF5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3F5BAD2F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E1C78F6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5594864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$ 2.500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D3AE1B2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6F13A71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1719D28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B0FBD6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5</w:t>
            </w:r>
          </w:p>
        </w:tc>
        <w:tc>
          <w:tcPr>
            <w:tcW w:w="0" w:type="dxa"/>
            <w:shd w:val="clear" w:color="auto" w:fill="auto"/>
            <w:noWrap/>
          </w:tcPr>
          <w:p w14:paraId="65E16C95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$ 2.900</w:t>
            </w:r>
          </w:p>
        </w:tc>
        <w:tc>
          <w:tcPr>
            <w:tcW w:w="0" w:type="dxa"/>
            <w:shd w:val="clear" w:color="auto" w:fill="auto"/>
            <w:noWrap/>
          </w:tcPr>
          <w:p w14:paraId="140F865E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shd w:val="clear" w:color="auto" w:fill="auto"/>
            <w:noWrap/>
          </w:tcPr>
          <w:p w14:paraId="32A28FC1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DALCAHUE</w:t>
            </w:r>
          </w:p>
        </w:tc>
      </w:tr>
      <w:tr w:rsidR="00832A33" w:rsidRPr="00AB3805" w14:paraId="151F488E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EA6CA4B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FAB7303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$ 2.890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F683D23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CFE5C15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60F32BD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C2F2887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832C50B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$ 3.000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EBE1687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D732995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712D74ED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01A4EEF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C52EB3B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$ 3.200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417306B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8A9479F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31B19F41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7EBA3F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5FDAB39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$ 3.200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F9E6C9F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BB9CB1B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05CC796D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6374F4B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9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2E99916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$ 3.200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6A2943F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61DF1A7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43E85C7B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05AF157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BE94690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$ 3.460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F44BF62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B6EC780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1582E323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430B280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B3CADD9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$ 3.482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1E60D0A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18EFCBD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12ACA276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95085AA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1249D55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$ 3.722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4B47FCC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B979E9C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37F4D98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3E14FE7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75C30BE2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$ 3.650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56ABDB6E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</w:tcPr>
          <w:p w14:paraId="1A0DEE65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ANCUD</w:t>
            </w:r>
          </w:p>
        </w:tc>
      </w:tr>
      <w:tr w:rsidR="00832A33" w:rsidRPr="00AB3805" w14:paraId="45F60409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5D07CD5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A51F590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$ 3.760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546444C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3B6C6D0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71ECBF6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A05AB75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68F675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$ 3.890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67C6B85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E358AE8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4D19E0FF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3836280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266A2F0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$ 3.906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685B43D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2608D50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1F2DB876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4D9738C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532BBB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$ 3.943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6575CA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0895279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3D911D43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80A4BCD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E0AD581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$ 4.021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0ADB47F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2F21EB7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51497043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31C5CF6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226FB6B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$ 4.069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C881E99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D0AC58C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77FE4965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964A378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4DFDFFF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$ 4.186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BA13CB0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3A1F9F1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3A7E6A85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152A66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AC65087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$ 4.245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50C0ACE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A0770C7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5DCE6684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EC93D32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93D6894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$ 4.273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3E1BF32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670BB4D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41E2AA92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23FC55F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383AB2B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$ 4.304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D4A92C6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0ED7D09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12EB7BDF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FB676E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5FB9FC3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$ 4.349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12C9F48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7E763C6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D606A66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EFBE4CA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084FDDC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$ 4.472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90BD11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56135F8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09E8CEDC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</w:tcPr>
          <w:p w14:paraId="66DE95E8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10</w:t>
            </w:r>
          </w:p>
        </w:tc>
        <w:tc>
          <w:tcPr>
            <w:tcW w:w="0" w:type="dxa"/>
            <w:shd w:val="clear" w:color="auto" w:fill="auto"/>
            <w:noWrap/>
          </w:tcPr>
          <w:p w14:paraId="0429D0BB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$ 5.000</w:t>
            </w:r>
          </w:p>
        </w:tc>
        <w:tc>
          <w:tcPr>
            <w:tcW w:w="0" w:type="dxa"/>
            <w:shd w:val="clear" w:color="auto" w:fill="auto"/>
            <w:noWrap/>
          </w:tcPr>
          <w:p w14:paraId="53395B8B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shd w:val="clear" w:color="auto" w:fill="auto"/>
            <w:noWrap/>
          </w:tcPr>
          <w:p w14:paraId="5A79B385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CASTRO</w:t>
            </w:r>
          </w:p>
        </w:tc>
      </w:tr>
      <w:tr w:rsidR="00832A33" w:rsidRPr="00AB3805" w14:paraId="559C117C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35483B8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5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C4E13B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$ 4.582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A57469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13B28E2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5B80826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F57A267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FFE455A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$ 4.828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8B751CF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BCA29F2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27AD0EF2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01D6E7A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423FB8A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$ 4.878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3759FF9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286C7D6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1FC2A771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5232837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0CA98B4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$ 4.906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750F940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876C725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  <w:tr w:rsidR="00832A33" w:rsidRPr="00AB3805" w14:paraId="77DB30B3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9E5B18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B194E4F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$ 4.961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4DDF515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TRAMO 3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20FEBF0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</w:tr>
    </w:tbl>
    <w:p w14:paraId="2EE82D0D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152677" w14:textId="77777777" w:rsidR="00832A33" w:rsidRPr="00AB3805" w:rsidRDefault="00832A33" w:rsidP="00832A3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AB3805">
        <w:rPr>
          <w:rFonts w:asciiTheme="minorHAnsi" w:hAnsiTheme="minorHAnsi" w:cstheme="minorHAnsi"/>
          <w:bCs/>
        </w:rPr>
        <w:lastRenderedPageBreak/>
        <w:t>Evaluación y Notas según Tramo</w:t>
      </w:r>
    </w:p>
    <w:p w14:paraId="7271556E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E751A1" w14:textId="77777777" w:rsidR="00832A33" w:rsidRPr="00AB3805" w:rsidRDefault="00832A33" w:rsidP="00832A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B3805">
        <w:rPr>
          <w:rFonts w:asciiTheme="minorHAnsi" w:hAnsiTheme="minorHAnsi" w:cstheme="minorHAnsi"/>
          <w:bCs/>
        </w:rPr>
        <w:t>Tramo 1: $ 2.500 - $ 3.200</w:t>
      </w:r>
    </w:p>
    <w:p w14:paraId="453339EC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035"/>
        <w:gridCol w:w="2323"/>
        <w:gridCol w:w="1035"/>
      </w:tblGrid>
      <w:tr w:rsidR="00832A33" w:rsidRPr="00AB3805" w14:paraId="5375DB7D" w14:textId="77777777" w:rsidTr="0067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shd w:val="clear" w:color="auto" w:fill="auto"/>
            <w:noWrap/>
          </w:tcPr>
          <w:p w14:paraId="5941E18F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1035" w:type="dxa"/>
            <w:shd w:val="clear" w:color="auto" w:fill="auto"/>
            <w:noWrap/>
          </w:tcPr>
          <w:p w14:paraId="4F77138C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2323" w:type="dxa"/>
            <w:shd w:val="clear" w:color="auto" w:fill="auto"/>
          </w:tcPr>
          <w:p w14:paraId="2635D194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DEFINICIÓN DE LÍMITES</w:t>
            </w:r>
          </w:p>
        </w:tc>
        <w:tc>
          <w:tcPr>
            <w:tcW w:w="1035" w:type="dxa"/>
            <w:shd w:val="clear" w:color="auto" w:fill="auto"/>
          </w:tcPr>
          <w:p w14:paraId="79B5EDEF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</w:tr>
      <w:tr w:rsidR="00832A33" w:rsidRPr="00AB3805" w14:paraId="3A46E501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  <w:noWrap/>
            <w:hideMark/>
          </w:tcPr>
          <w:p w14:paraId="6B723960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PROMEDIO TRAMO 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14:paraId="18101874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 $ 2.830 </w:t>
            </w:r>
          </w:p>
        </w:tc>
        <w:tc>
          <w:tcPr>
            <w:tcW w:w="2323" w:type="dxa"/>
            <w:shd w:val="clear" w:color="auto" w:fill="auto"/>
          </w:tcPr>
          <w:p w14:paraId="3C86E84B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COTA SUPERIOR</w:t>
            </w:r>
          </w:p>
        </w:tc>
        <w:tc>
          <w:tcPr>
            <w:tcW w:w="1035" w:type="dxa"/>
            <w:shd w:val="clear" w:color="auto" w:fill="auto"/>
          </w:tcPr>
          <w:p w14:paraId="1E8A4A0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 $ 3.119 </w:t>
            </w:r>
          </w:p>
        </w:tc>
      </w:tr>
      <w:tr w:rsidR="00832A33" w:rsidRPr="00AB3805" w14:paraId="693F4610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  <w:noWrap/>
            <w:hideMark/>
          </w:tcPr>
          <w:p w14:paraId="4CCC37DF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DESVESTP TRAMO 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14:paraId="51883E0D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 $ 289 </w:t>
            </w:r>
          </w:p>
        </w:tc>
        <w:tc>
          <w:tcPr>
            <w:tcW w:w="2323" w:type="dxa"/>
            <w:shd w:val="clear" w:color="auto" w:fill="auto"/>
          </w:tcPr>
          <w:p w14:paraId="72C162F8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COTA INFERIOR</w:t>
            </w:r>
          </w:p>
        </w:tc>
        <w:tc>
          <w:tcPr>
            <w:tcW w:w="1035" w:type="dxa"/>
            <w:shd w:val="clear" w:color="auto" w:fill="auto"/>
          </w:tcPr>
          <w:p w14:paraId="7FFEB3A9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 $ 2.541 </w:t>
            </w:r>
          </w:p>
        </w:tc>
      </w:tr>
    </w:tbl>
    <w:p w14:paraId="3B6FD4C4" w14:textId="77777777" w:rsidR="00832A33" w:rsidRPr="00AB3805" w:rsidRDefault="00832A33" w:rsidP="00832A3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*Nota: Los valores en $ están aproximados</w:t>
      </w:r>
    </w:p>
    <w:p w14:paraId="4C422DD5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E51AEC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Los VHACE de los oferentes que postularon en el tramo 1, para la comuna de Chonchi tienen un promedio de $2.830, para los cuales se establece una cota inferior de $2.541 y una cota superior de $3.119.</w:t>
      </w:r>
    </w:p>
    <w:p w14:paraId="6D46A1B4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B66BA7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3805">
        <w:rPr>
          <w:rFonts w:asciiTheme="minorHAnsi" w:hAnsiTheme="minorHAnsi" w:cstheme="minorHAnsi"/>
          <w:bCs/>
          <w:sz w:val="22"/>
          <w:szCs w:val="22"/>
        </w:rPr>
        <w:t xml:space="preserve">Evaluación Tramo 1: </w:t>
      </w:r>
    </w:p>
    <w:p w14:paraId="764CC9D8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lista3-nfasis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218"/>
        <w:gridCol w:w="1369"/>
        <w:gridCol w:w="982"/>
        <w:gridCol w:w="3686"/>
      </w:tblGrid>
      <w:tr w:rsidR="00832A33" w:rsidRPr="00AB3805" w14:paraId="07F14176" w14:textId="77777777" w:rsidTr="0067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1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AE85E0C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6CF8DB" w14:textId="77777777" w:rsidR="00832A33" w:rsidRPr="00AB3805" w:rsidRDefault="00832A33" w:rsidP="00674845">
            <w:pPr>
              <w:ind w:left="-288" w:firstLine="28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VHACE 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5293C532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COMUNA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00EEA0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NOTA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CF3356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</w:tc>
      </w:tr>
      <w:tr w:rsidR="00832A33" w:rsidRPr="00AB3805" w14:paraId="40C678E4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D690FD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12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2910830" w14:textId="77777777" w:rsidR="00832A33" w:rsidRPr="00AB3805" w:rsidRDefault="00832A33" w:rsidP="00674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$ 2.500</w:t>
            </w:r>
          </w:p>
        </w:tc>
        <w:tc>
          <w:tcPr>
            <w:tcW w:w="13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0F400EA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BD3E4ED" w14:textId="77777777" w:rsidR="00832A33" w:rsidRPr="00AB3805" w:rsidRDefault="00832A33" w:rsidP="0067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B0242B9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 a cota inferior</w:t>
            </w:r>
          </w:p>
        </w:tc>
      </w:tr>
      <w:tr w:rsidR="00832A33" w:rsidRPr="00AB3805" w14:paraId="543EA4DE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91899D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6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D1E2B5" w14:textId="77777777" w:rsidR="00832A33" w:rsidRPr="00AB3805" w:rsidRDefault="00832A33" w:rsidP="00674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$ 2.600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11F3164B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AAFB3C" w14:textId="77777777" w:rsidR="00832A33" w:rsidRPr="00AB3805" w:rsidRDefault="00832A33" w:rsidP="0067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B750B47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mayor que cota inferior y menor que el promedio</w:t>
            </w:r>
          </w:p>
        </w:tc>
      </w:tr>
      <w:tr w:rsidR="00832A33" w:rsidRPr="00AB3805" w14:paraId="7052E371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247BF1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5</w:t>
            </w:r>
          </w:p>
        </w:tc>
        <w:tc>
          <w:tcPr>
            <w:tcW w:w="12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57A215C" w14:textId="77777777" w:rsidR="00832A33" w:rsidRPr="00AB3805" w:rsidRDefault="00832A33" w:rsidP="00674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$ 2.710</w:t>
            </w:r>
          </w:p>
        </w:tc>
        <w:tc>
          <w:tcPr>
            <w:tcW w:w="13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95E77A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821191D" w14:textId="77777777" w:rsidR="00832A33" w:rsidRPr="00AB3805" w:rsidRDefault="00832A33" w:rsidP="0067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8CD2009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mayor que cota inferior y menor que el promedio</w:t>
            </w:r>
          </w:p>
        </w:tc>
      </w:tr>
      <w:tr w:rsidR="00832A33" w:rsidRPr="00AB3805" w14:paraId="0BAF21EE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6EC4EBA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9505F8" w14:textId="77777777" w:rsidR="00832A33" w:rsidRPr="00AB3805" w:rsidRDefault="00832A33" w:rsidP="00674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$ 2.500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4A12D11C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ED0D17" w14:textId="77777777" w:rsidR="00832A33" w:rsidRPr="00AB3805" w:rsidRDefault="00832A33" w:rsidP="0067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71C1719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</w:t>
            </w:r>
            <w:r w:rsidRPr="00AB3805" w:rsidDel="00BD0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a cota inferior</w:t>
            </w:r>
          </w:p>
        </w:tc>
      </w:tr>
      <w:tr w:rsidR="00832A33" w:rsidRPr="00AB3805" w14:paraId="3BDFBC09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8B5671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2</w:t>
            </w:r>
          </w:p>
        </w:tc>
        <w:tc>
          <w:tcPr>
            <w:tcW w:w="12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24025E9" w14:textId="77777777" w:rsidR="00832A33" w:rsidRPr="00AB3805" w:rsidRDefault="00832A33" w:rsidP="00674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$ 2.500</w:t>
            </w:r>
          </w:p>
        </w:tc>
        <w:tc>
          <w:tcPr>
            <w:tcW w:w="13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1FB259A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ADE4324" w14:textId="77777777" w:rsidR="00832A33" w:rsidRPr="00AB3805" w:rsidRDefault="00832A33" w:rsidP="0067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BC2666B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 a cota inferior</w:t>
            </w:r>
          </w:p>
        </w:tc>
      </w:tr>
      <w:tr w:rsidR="00832A33" w:rsidRPr="00AB3805" w14:paraId="7F1E2753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113D82B5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CC20A2" w14:textId="77777777" w:rsidR="00832A33" w:rsidRPr="00AB3805" w:rsidRDefault="00832A33" w:rsidP="00674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$ 2.890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550CE09C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11A0F4" w14:textId="77777777" w:rsidR="00832A33" w:rsidRPr="00AB3805" w:rsidRDefault="00832A33" w:rsidP="0067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1589A24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o mayor al promedio y menor a cota superior</w:t>
            </w:r>
          </w:p>
        </w:tc>
      </w:tr>
      <w:tr w:rsidR="00832A33" w:rsidRPr="00AB3805" w14:paraId="4E7D5A29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2D78999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10</w:t>
            </w:r>
          </w:p>
        </w:tc>
        <w:tc>
          <w:tcPr>
            <w:tcW w:w="12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1C68287" w14:textId="77777777" w:rsidR="00832A33" w:rsidRPr="00AB3805" w:rsidRDefault="00832A33" w:rsidP="00674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$ 3.000</w:t>
            </w:r>
          </w:p>
        </w:tc>
        <w:tc>
          <w:tcPr>
            <w:tcW w:w="13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78A6DFB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4A9F01B" w14:textId="77777777" w:rsidR="00832A33" w:rsidRPr="00AB3805" w:rsidRDefault="00832A33" w:rsidP="0067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66CFEF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o mayor al promedio y menor a cota superior</w:t>
            </w:r>
          </w:p>
        </w:tc>
      </w:tr>
      <w:tr w:rsidR="00832A33" w:rsidRPr="00AB3805" w14:paraId="1469C53B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39F8C56A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BA4A47" w14:textId="77777777" w:rsidR="00832A33" w:rsidRPr="00AB3805" w:rsidRDefault="00832A33" w:rsidP="00674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$ 3.200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60C0464E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56073C" w14:textId="77777777" w:rsidR="00832A33" w:rsidRPr="00AB3805" w:rsidRDefault="00832A33" w:rsidP="0067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E606E07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  <w:tr w:rsidR="00832A33" w:rsidRPr="00AB3805" w14:paraId="34173E17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C0353C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12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0C71F9B" w14:textId="77777777" w:rsidR="00832A33" w:rsidRPr="00AB3805" w:rsidRDefault="00832A33" w:rsidP="00674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$ 3.200</w:t>
            </w:r>
          </w:p>
        </w:tc>
        <w:tc>
          <w:tcPr>
            <w:tcW w:w="136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2144ADC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F88B3AF" w14:textId="77777777" w:rsidR="00832A33" w:rsidRPr="00AB3805" w:rsidRDefault="00832A33" w:rsidP="0067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A6231A4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  <w:tr w:rsidR="00832A33" w:rsidRPr="00AB3805" w14:paraId="54B714AB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AB5C63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A81AE88" w14:textId="77777777" w:rsidR="00832A33" w:rsidRPr="00AB3805" w:rsidRDefault="00832A33" w:rsidP="00674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$ 3.200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14:paraId="4C1151C6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7B05E0" w14:textId="77777777" w:rsidR="00832A33" w:rsidRPr="00AB3805" w:rsidRDefault="00832A33" w:rsidP="0067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D9D4043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</w:t>
            </w:r>
            <w:r w:rsidRPr="00AB3805" w:rsidDel="00BF7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r a cota superior</w:t>
            </w:r>
          </w:p>
        </w:tc>
      </w:tr>
    </w:tbl>
    <w:p w14:paraId="0EA0C528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B84BA0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bar>
      </m:oMath>
      <w:r w:rsidRPr="00AB3805">
        <w:rPr>
          <w:rFonts w:asciiTheme="minorHAnsi" w:hAnsiTheme="minorHAnsi" w:cstheme="minorHAnsi"/>
          <w:i/>
          <w:sz w:val="22"/>
          <w:szCs w:val="22"/>
        </w:rPr>
        <w:t>), tienen notas entre 5 y 7 en la Evaluación Económica.</w:t>
      </w:r>
    </w:p>
    <w:p w14:paraId="613A0686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1934E0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Además, para el Tramo 1, en la comuna de Dalcahue se recibe una propuesta realizada por el Ejecutor 5, por un VHACE de $ 2.900, por tanto, su Nota es un 3, pues es mayor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bar>
      </m:oMath>
      <w:r w:rsidRPr="00AB3805">
        <w:rPr>
          <w:rFonts w:asciiTheme="minorHAnsi" w:hAnsiTheme="minorHAnsi" w:cstheme="minorHAnsi"/>
          <w:i/>
          <w:sz w:val="22"/>
          <w:szCs w:val="22"/>
        </w:rPr>
        <w:t xml:space="preserve">) e inferior a la cota superior. </w:t>
      </w:r>
    </w:p>
    <w:p w14:paraId="040E21F6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3990C4" w14:textId="77777777" w:rsidR="00832A33" w:rsidRPr="00AB3805" w:rsidRDefault="00832A33" w:rsidP="00832A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B3805">
        <w:rPr>
          <w:rFonts w:asciiTheme="minorHAnsi" w:hAnsiTheme="minorHAnsi" w:cstheme="minorHAnsi"/>
          <w:bCs/>
        </w:rPr>
        <w:t>Tramo 2: $ 3.201 - $ 4.200</w:t>
      </w:r>
    </w:p>
    <w:p w14:paraId="1473841A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057"/>
        <w:gridCol w:w="2363"/>
        <w:gridCol w:w="1057"/>
      </w:tblGrid>
      <w:tr w:rsidR="00832A33" w:rsidRPr="00AB3805" w14:paraId="6B12A85C" w14:textId="77777777" w:rsidTr="0067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auto"/>
            <w:noWrap/>
          </w:tcPr>
          <w:p w14:paraId="2E9F853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0" w:type="auto"/>
            <w:shd w:val="clear" w:color="auto" w:fill="auto"/>
            <w:noWrap/>
          </w:tcPr>
          <w:p w14:paraId="38C5F8BA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0" w:type="auto"/>
            <w:shd w:val="clear" w:color="auto" w:fill="auto"/>
          </w:tcPr>
          <w:p w14:paraId="1DE3D36F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DEFINICIÓN DE LÍMITES</w:t>
            </w:r>
          </w:p>
        </w:tc>
        <w:tc>
          <w:tcPr>
            <w:tcW w:w="0" w:type="auto"/>
            <w:shd w:val="clear" w:color="auto" w:fill="auto"/>
          </w:tcPr>
          <w:p w14:paraId="48331753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</w:tr>
      <w:tr w:rsidR="00832A33" w:rsidRPr="00AB3805" w14:paraId="0EB34F39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5D1D020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PROMEDIO TRAMO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A3B76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$ 3.844</w:t>
            </w:r>
          </w:p>
        </w:tc>
        <w:tc>
          <w:tcPr>
            <w:tcW w:w="0" w:type="auto"/>
            <w:shd w:val="clear" w:color="auto" w:fill="auto"/>
          </w:tcPr>
          <w:p w14:paraId="7837DD8E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COTA SUPERIOR</w:t>
            </w:r>
          </w:p>
        </w:tc>
        <w:tc>
          <w:tcPr>
            <w:tcW w:w="0" w:type="auto"/>
            <w:shd w:val="clear" w:color="auto" w:fill="auto"/>
          </w:tcPr>
          <w:p w14:paraId="123B7990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 $ 4.071 </w:t>
            </w:r>
          </w:p>
        </w:tc>
      </w:tr>
      <w:tr w:rsidR="00832A33" w:rsidRPr="00AB3805" w14:paraId="47859EBD" w14:textId="77777777" w:rsidTr="00674845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FF3033E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DESVESTP TRAMO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02A93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$ 227</w:t>
            </w:r>
          </w:p>
        </w:tc>
        <w:tc>
          <w:tcPr>
            <w:tcW w:w="0" w:type="auto"/>
            <w:shd w:val="clear" w:color="auto" w:fill="auto"/>
          </w:tcPr>
          <w:p w14:paraId="64FE4D6D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COTA INFERIOR</w:t>
            </w:r>
          </w:p>
        </w:tc>
        <w:tc>
          <w:tcPr>
            <w:tcW w:w="0" w:type="auto"/>
            <w:shd w:val="clear" w:color="auto" w:fill="auto"/>
          </w:tcPr>
          <w:p w14:paraId="0AED2A8A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 $ 3.617 </w:t>
            </w:r>
          </w:p>
        </w:tc>
      </w:tr>
    </w:tbl>
    <w:p w14:paraId="6C2791BF" w14:textId="77777777" w:rsidR="00832A33" w:rsidRPr="00AB3805" w:rsidRDefault="00832A33" w:rsidP="00832A3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*Nota: Los valores en $ están aproximados</w:t>
      </w:r>
    </w:p>
    <w:p w14:paraId="450F4B77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CEF077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Los VHACE de los oferentes que postularon en el tramo 2, para la comuna de Chonchi tienen un promedio de $3.844, y una cota inferior de $3.617 y una cota superior de $4.071.</w:t>
      </w:r>
    </w:p>
    <w:p w14:paraId="7BEBF612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64BFFA9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3805">
        <w:rPr>
          <w:rFonts w:asciiTheme="minorHAnsi" w:hAnsiTheme="minorHAnsi" w:cstheme="minorHAnsi"/>
          <w:bCs/>
          <w:sz w:val="22"/>
          <w:szCs w:val="22"/>
        </w:rPr>
        <w:t>Evaluación Tramo 2:</w:t>
      </w:r>
    </w:p>
    <w:p w14:paraId="4C9BB842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lista3-nfasis1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065"/>
        <w:gridCol w:w="1418"/>
        <w:gridCol w:w="850"/>
        <w:gridCol w:w="3695"/>
      </w:tblGrid>
      <w:tr w:rsidR="00832A33" w:rsidRPr="00AB3805" w14:paraId="6576ECAD" w14:textId="77777777" w:rsidTr="0067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7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CF888DB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14:paraId="35A6FAF9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F6EBE3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COMUNA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C43D9A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NOTA</w:t>
            </w:r>
          </w:p>
        </w:tc>
        <w:tc>
          <w:tcPr>
            <w:tcW w:w="3695" w:type="dxa"/>
            <w:shd w:val="clear" w:color="auto" w:fill="auto"/>
            <w:noWrap/>
            <w:hideMark/>
          </w:tcPr>
          <w:p w14:paraId="7B7C2A7D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</w:tc>
      </w:tr>
      <w:tr w:rsidR="00832A33" w:rsidRPr="00AB3805" w14:paraId="4126FC94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E629F0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9</w:t>
            </w:r>
          </w:p>
        </w:tc>
        <w:tc>
          <w:tcPr>
            <w:tcW w:w="106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87AFAB9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$ 3.460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0F173BC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9F1B5AF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8D3D1DF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</w:t>
            </w:r>
            <w:r w:rsidRPr="00AB3805" w:rsidDel="00BF7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a cota inferior</w:t>
            </w:r>
          </w:p>
        </w:tc>
      </w:tr>
      <w:tr w:rsidR="00832A33" w:rsidRPr="00AB3805" w14:paraId="28C858B8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FB485D2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2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14:paraId="1B7E8AC7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9EC4B0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EC9052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95" w:type="dxa"/>
            <w:shd w:val="clear" w:color="auto" w:fill="auto"/>
            <w:noWrap/>
            <w:hideMark/>
          </w:tcPr>
          <w:p w14:paraId="1F696159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 a cota inferior</w:t>
            </w:r>
          </w:p>
        </w:tc>
      </w:tr>
      <w:tr w:rsidR="00832A33" w:rsidRPr="00AB3805" w14:paraId="06D48761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90045F7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5</w:t>
            </w:r>
          </w:p>
        </w:tc>
        <w:tc>
          <w:tcPr>
            <w:tcW w:w="106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A88D446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$ 3.722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E44361B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9DC77E2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9EFFD47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mayor que cota inferior y menor que el promedio</w:t>
            </w:r>
          </w:p>
        </w:tc>
      </w:tr>
      <w:tr w:rsidR="00832A33" w:rsidRPr="00AB3805" w14:paraId="5CD11B74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25A4E0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14:paraId="7D6F7E49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$ 3.760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4CB560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D6EB48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5" w:type="dxa"/>
            <w:shd w:val="clear" w:color="auto" w:fill="auto"/>
            <w:noWrap/>
            <w:hideMark/>
          </w:tcPr>
          <w:p w14:paraId="260D06F8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mayor que cota inferior y menor que el promedio</w:t>
            </w:r>
          </w:p>
        </w:tc>
      </w:tr>
      <w:tr w:rsidR="00832A33" w:rsidRPr="00AB3805" w14:paraId="5DACEA66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D17164B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106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9BF1D53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$ 3.890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3D4F071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B18D91E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34E4B56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  <w:tr w:rsidR="00832A33" w:rsidRPr="00AB3805" w14:paraId="1A5091D9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DA921D2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14:paraId="6C835C2A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$ 3.906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673A029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D403C3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5" w:type="dxa"/>
            <w:shd w:val="clear" w:color="auto" w:fill="auto"/>
            <w:noWrap/>
            <w:hideMark/>
          </w:tcPr>
          <w:p w14:paraId="0CA11288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</w:t>
            </w:r>
            <w:r w:rsidRPr="00AB3805" w:rsidDel="00BF7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r a cota superior</w:t>
            </w:r>
          </w:p>
        </w:tc>
      </w:tr>
      <w:tr w:rsidR="00832A33" w:rsidRPr="00AB3805" w14:paraId="3A199171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FF7EC47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106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5302D59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$ 3.943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44862BC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800910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8C78A83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</w:t>
            </w:r>
            <w:r w:rsidRPr="00AB3805" w:rsidDel="00BF7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a cota superior</w:t>
            </w:r>
          </w:p>
        </w:tc>
      </w:tr>
      <w:tr w:rsidR="00832A33" w:rsidRPr="00AB3805" w14:paraId="5E11CA98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1ED6B5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4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14:paraId="0C3B2FBD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A31E4F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CE9374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5" w:type="dxa"/>
            <w:shd w:val="clear" w:color="auto" w:fill="auto"/>
            <w:noWrap/>
            <w:hideMark/>
          </w:tcPr>
          <w:p w14:paraId="28FBC719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</w:t>
            </w:r>
            <w:r w:rsidRPr="00AB3805" w:rsidDel="00BF7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r a cota superior</w:t>
            </w:r>
          </w:p>
        </w:tc>
      </w:tr>
      <w:tr w:rsidR="00832A33" w:rsidRPr="00AB3805" w14:paraId="4E8B1054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B96121E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106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741EE20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$ 4.069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7592AC0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72C9DB9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4FA39E0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  <w:tr w:rsidR="00832A33" w:rsidRPr="00AB3805" w14:paraId="06B748D4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47FE4B12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1065" w:type="dxa"/>
            <w:shd w:val="clear" w:color="auto" w:fill="auto"/>
            <w:noWrap/>
            <w:hideMark/>
          </w:tcPr>
          <w:p w14:paraId="0192C23E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3269AF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0D6261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5" w:type="dxa"/>
            <w:shd w:val="clear" w:color="auto" w:fill="auto"/>
            <w:noWrap/>
            <w:hideMark/>
          </w:tcPr>
          <w:p w14:paraId="2783CF5F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</w:tbl>
    <w:p w14:paraId="4071B446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1DB14D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bar>
      </m:oMath>
      <w:r w:rsidRPr="00AB3805">
        <w:rPr>
          <w:rFonts w:asciiTheme="minorHAnsi" w:hAnsiTheme="minorHAnsi" w:cstheme="minorHAnsi"/>
          <w:i/>
          <w:sz w:val="22"/>
          <w:szCs w:val="22"/>
        </w:rPr>
        <w:t>), tienen notas entre 5 y 7 en la Evaluación Económica.</w:t>
      </w:r>
    </w:p>
    <w:p w14:paraId="3F27C8F0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548397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Además, para el Tramo 2, en la comuna de Ancud se recibe una propuesta realizada por el Ejecutor 8, por un VHACE de $ 3.850, por tanto, su Nota es un 5, pues es inferior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bar>
      </m:oMath>
      <w:r w:rsidRPr="00AB3805">
        <w:rPr>
          <w:rFonts w:asciiTheme="minorHAnsi" w:hAnsiTheme="minorHAnsi" w:cstheme="minorHAnsi"/>
          <w:i/>
          <w:sz w:val="22"/>
          <w:szCs w:val="22"/>
        </w:rPr>
        <w:t xml:space="preserve">) y mayor a la cota inferior. </w:t>
      </w:r>
    </w:p>
    <w:p w14:paraId="694920FA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831108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>b.3) Tramo 3: $ 4.201 - $ 5.000</w:t>
      </w:r>
    </w:p>
    <w:p w14:paraId="00311D34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delista3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404"/>
        <w:gridCol w:w="3169"/>
        <w:gridCol w:w="1404"/>
      </w:tblGrid>
      <w:tr w:rsidR="00832A33" w:rsidRPr="00AB3805" w14:paraId="64C686A1" w14:textId="77777777" w:rsidTr="0067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4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739F754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795" w:type="pct"/>
            <w:shd w:val="clear" w:color="auto" w:fill="auto"/>
            <w:noWrap/>
          </w:tcPr>
          <w:p w14:paraId="05D24E80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  <w:tc>
          <w:tcPr>
            <w:tcW w:w="1795" w:type="pct"/>
            <w:shd w:val="clear" w:color="auto" w:fill="auto"/>
          </w:tcPr>
          <w:p w14:paraId="701A4576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DEFINICIÓN DE LÍMITES</w:t>
            </w:r>
          </w:p>
        </w:tc>
        <w:tc>
          <w:tcPr>
            <w:tcW w:w="795" w:type="pct"/>
            <w:shd w:val="clear" w:color="auto" w:fill="auto"/>
          </w:tcPr>
          <w:p w14:paraId="3AE7AC37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VALORES</w:t>
            </w:r>
          </w:p>
        </w:tc>
      </w:tr>
      <w:tr w:rsidR="00832A33" w:rsidRPr="00AB3805" w14:paraId="022F06E4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F27C7B9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PROMEDIO TRAMO 1</w:t>
            </w:r>
          </w:p>
        </w:tc>
        <w:tc>
          <w:tcPr>
            <w:tcW w:w="79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425DA00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$ 4.580</w:t>
            </w:r>
          </w:p>
        </w:tc>
        <w:tc>
          <w:tcPr>
            <w:tcW w:w="179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B290B03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COTA SUPERIOR</w:t>
            </w:r>
          </w:p>
        </w:tc>
        <w:tc>
          <w:tcPr>
            <w:tcW w:w="79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986A33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$ 4.854</w:t>
            </w:r>
          </w:p>
        </w:tc>
      </w:tr>
      <w:tr w:rsidR="00832A33" w:rsidRPr="00AB3805" w14:paraId="5E3A0D65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pct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6127FC91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DESVESTP TRAMO 1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14:paraId="5611392B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$ 274</w:t>
            </w:r>
          </w:p>
        </w:tc>
        <w:tc>
          <w:tcPr>
            <w:tcW w:w="1795" w:type="pct"/>
            <w:shd w:val="clear" w:color="auto" w:fill="auto"/>
          </w:tcPr>
          <w:p w14:paraId="6DCB0614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COTA INFERIOR</w:t>
            </w:r>
          </w:p>
        </w:tc>
        <w:tc>
          <w:tcPr>
            <w:tcW w:w="795" w:type="pct"/>
            <w:shd w:val="clear" w:color="auto" w:fill="auto"/>
          </w:tcPr>
          <w:p w14:paraId="20B516D8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$ 4.306</w:t>
            </w:r>
          </w:p>
        </w:tc>
      </w:tr>
    </w:tbl>
    <w:p w14:paraId="7420CCFB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964AB9A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*Nota: Los valores en $ están aproximados</w:t>
      </w:r>
    </w:p>
    <w:p w14:paraId="1617F483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Los VHACE de los oferentes que postularon en el tramo 1, para la comuna de Chonchi tienen un promedio de $ 4.580 y una cota inferior de $ 4.306 y una cota superior de $ 4.854.</w:t>
      </w:r>
    </w:p>
    <w:p w14:paraId="300BF698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FFF71D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B801D4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2B0A3E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34B967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8B965D4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>Evaluación Tramo 3:</w:t>
      </w:r>
    </w:p>
    <w:tbl>
      <w:tblPr>
        <w:tblStyle w:val="Tabladelista3-nfasis1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992"/>
        <w:gridCol w:w="3726"/>
      </w:tblGrid>
      <w:tr w:rsidR="00832A33" w:rsidRPr="00AB3805" w14:paraId="10634A57" w14:textId="77777777" w:rsidTr="0067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shd w:val="clear" w:color="auto" w:fill="auto"/>
            <w:noWrap/>
            <w:hideMark/>
          </w:tcPr>
          <w:p w14:paraId="2B8465CF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NOMBRE EJECUTOR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429057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VHCE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A820CA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COMUNA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FEAE49" w14:textId="77777777" w:rsidR="00832A33" w:rsidRPr="00AB3805" w:rsidRDefault="00832A33" w:rsidP="00674845">
            <w:pPr>
              <w:ind w:left="-391" w:firstLine="39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NOTA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14:paraId="6A711C9B" w14:textId="77777777" w:rsidR="00832A33" w:rsidRPr="00AB3805" w:rsidRDefault="00832A33" w:rsidP="006748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</w:tc>
      </w:tr>
      <w:tr w:rsidR="00832A33" w:rsidRPr="00AB3805" w14:paraId="686740F6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C27B1E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9E039D7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$ 4.245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A17C7EC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D5D61E8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7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2281CB76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 a cota inferior</w:t>
            </w:r>
          </w:p>
        </w:tc>
      </w:tr>
      <w:tr w:rsidR="00832A33" w:rsidRPr="00AB3805" w14:paraId="7FEC6AE3" w14:textId="77777777" w:rsidTr="0067484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C340810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2640D4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$ 4.273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91D7E2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13F542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14:paraId="1BB4BE12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 a cota inferior</w:t>
            </w:r>
          </w:p>
        </w:tc>
      </w:tr>
      <w:tr w:rsidR="00832A33" w:rsidRPr="00AB3805" w14:paraId="602A69B0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BCD8911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7101BBC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$ 4.304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004A483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D27E552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37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E95495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propuesta es igual a cota inferior</w:t>
            </w:r>
          </w:p>
        </w:tc>
      </w:tr>
      <w:tr w:rsidR="00832A33" w:rsidRPr="00AB3805" w14:paraId="448ECE39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562566CB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E55C20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$ 4.349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0C246C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DE1330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14:paraId="2792C4A6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mayor que cota inferior y menor que el promedio</w:t>
            </w:r>
          </w:p>
        </w:tc>
      </w:tr>
      <w:tr w:rsidR="00832A33" w:rsidRPr="00AB3805" w14:paraId="63F7980F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58A4A35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54DA38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$ 4.472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E8653F1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24F3AB6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7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48C431E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mayor que cota inferior y menor que el promedio</w:t>
            </w:r>
          </w:p>
        </w:tc>
      </w:tr>
      <w:tr w:rsidR="00832A33" w:rsidRPr="00AB3805" w14:paraId="296370C4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C91603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245BD1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$ 4.582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E35237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D5FA65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14:paraId="5FF3DC9E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o mayor al promedio y menor a cota superior</w:t>
            </w:r>
          </w:p>
        </w:tc>
      </w:tr>
      <w:tr w:rsidR="00832A33" w:rsidRPr="00AB3805" w14:paraId="212F141C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6E9E119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10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56D6A6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$ 4.828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196CD1A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51472B52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37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255D091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o mayor al promedio y menor a cota superior</w:t>
            </w:r>
          </w:p>
        </w:tc>
      </w:tr>
      <w:tr w:rsidR="00832A33" w:rsidRPr="00AB3805" w14:paraId="14EC7750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262329F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0D1676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$ 4.878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2375C6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69FCA8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14:paraId="1B0E76B3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  <w:tr w:rsidR="00832A33" w:rsidRPr="00AB3805" w14:paraId="78EF0F9C" w14:textId="77777777" w:rsidTr="0067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EA9FA13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3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9EB85B7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$ 4.906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0B759D04" w14:textId="77777777" w:rsidR="00832A33" w:rsidRPr="00AB3805" w:rsidRDefault="00832A33" w:rsidP="00674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A156CA2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7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2F555F2" w14:textId="77777777" w:rsidR="00832A33" w:rsidRPr="00AB3805" w:rsidRDefault="00832A33" w:rsidP="006748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  <w:tr w:rsidR="00832A33" w:rsidRPr="00AB3805" w14:paraId="60D646FF" w14:textId="77777777" w:rsidTr="006748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0636C6B1" w14:textId="77777777" w:rsidR="00832A33" w:rsidRPr="00AB3805" w:rsidRDefault="00832A33" w:rsidP="0067484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EJECUTOR 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7120E1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$ 4.961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075ADD" w14:textId="77777777" w:rsidR="00832A33" w:rsidRPr="00AB3805" w:rsidRDefault="00832A33" w:rsidP="0067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CHONCHI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35A555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3726" w:type="dxa"/>
            <w:shd w:val="clear" w:color="auto" w:fill="auto"/>
            <w:noWrap/>
            <w:hideMark/>
          </w:tcPr>
          <w:p w14:paraId="23146793" w14:textId="77777777" w:rsidR="00832A33" w:rsidRPr="00AB3805" w:rsidRDefault="00832A33" w:rsidP="006748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</w:rPr>
              <w:t>VHACE es igual a cota superior</w:t>
            </w:r>
          </w:p>
        </w:tc>
      </w:tr>
    </w:tbl>
    <w:p w14:paraId="176E8140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613B36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theme="minorHAnsi"/>
                <w:sz w:val="22"/>
                <w:szCs w:val="22"/>
              </w:rPr>
              <m:t>X</m:t>
            </m:r>
          </m:e>
        </m:bar>
      </m:oMath>
      <w:r w:rsidRPr="00AB3805">
        <w:rPr>
          <w:rFonts w:asciiTheme="minorHAnsi" w:hAnsiTheme="minorHAnsi" w:cstheme="minorHAnsi"/>
          <w:i/>
          <w:sz w:val="22"/>
          <w:szCs w:val="22"/>
        </w:rPr>
        <w:t>), tienen notas entre 5 y 7 en la Evaluación Económica.</w:t>
      </w:r>
    </w:p>
    <w:p w14:paraId="7E293A9D" w14:textId="77777777" w:rsidR="00832A33" w:rsidRPr="00AB3805" w:rsidRDefault="00832A33" w:rsidP="0083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BA9B7D" w14:textId="77777777" w:rsidR="00832A33" w:rsidRPr="00AB3805" w:rsidRDefault="00832A33" w:rsidP="00832A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805">
        <w:rPr>
          <w:rFonts w:asciiTheme="minorHAnsi" w:hAnsiTheme="minorHAnsi" w:cstheme="minorHAnsi"/>
          <w:i/>
          <w:sz w:val="22"/>
          <w:szCs w:val="22"/>
        </w:rPr>
        <w:t xml:space="preserve">Además, para el Tramo 3, en la comuna de Castro se recibe una propuesta realizada por el Ejecutor 10, por un VHACE de $ 5.000, por tanto, su Nota es un 1 pues es mayor o igual a la cota superior. </w:t>
      </w:r>
    </w:p>
    <w:p w14:paraId="27EBC707" w14:textId="77777777" w:rsidR="00832A33" w:rsidRPr="00AB3805" w:rsidRDefault="00832A33" w:rsidP="00832A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3F2F5D" w14:textId="77777777" w:rsidR="00832A33" w:rsidRPr="00AB3805" w:rsidRDefault="00832A33" w:rsidP="00832A33">
      <w:pPr>
        <w:tabs>
          <w:tab w:val="left" w:pos="315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ab/>
      </w:r>
    </w:p>
    <w:p w14:paraId="20426A98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06F"/>
    <w:multiLevelType w:val="hybridMultilevel"/>
    <w:tmpl w:val="EFF88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189"/>
    <w:multiLevelType w:val="hybridMultilevel"/>
    <w:tmpl w:val="036205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33"/>
    <w:rsid w:val="00832A33"/>
    <w:rsid w:val="008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2DA0"/>
  <w15:chartTrackingRefBased/>
  <w15:docId w15:val="{DBB559C5-9F89-4BA9-B019-0738970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832A33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32A3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"/>
    <w:basedOn w:val="Normal"/>
    <w:link w:val="PrrafodelistaCar"/>
    <w:uiPriority w:val="34"/>
    <w:qFormat/>
    <w:rsid w:val="00832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"/>
    <w:link w:val="Prrafodelista"/>
    <w:uiPriority w:val="34"/>
    <w:locked/>
    <w:rsid w:val="00832A33"/>
    <w:rPr>
      <w:rFonts w:ascii="Calibri" w:eastAsia="Times New Roman" w:hAnsi="Calibri" w:cs="Times New Roman"/>
      <w:lang w:val="es-ES" w:eastAsia="es-ES"/>
    </w:rPr>
  </w:style>
  <w:style w:type="table" w:styleId="Tabladelista3-nfasis1">
    <w:name w:val="List Table 3 Accent 1"/>
    <w:basedOn w:val="Tablanormal"/>
    <w:uiPriority w:val="48"/>
    <w:rsid w:val="00832A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2021-12-23T14:22:00Z</dcterms:created>
  <dcterms:modified xsi:type="dcterms:W3CDTF">2021-12-23T14:22:00Z</dcterms:modified>
</cp:coreProperties>
</file>