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B1" w:rsidRPr="0050414F" w:rsidRDefault="00EA29B1" w:rsidP="00EA29B1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8211729"/>
      <w:bookmarkStart w:id="1" w:name="_Toc9257845"/>
      <w:bookmarkStart w:id="2" w:name="_Toc31193526"/>
      <w:r w:rsidRPr="0050414F">
        <w:rPr>
          <w:rFonts w:ascii="Times New Roman" w:hAnsi="Times New Roman"/>
          <w:sz w:val="21"/>
          <w:szCs w:val="21"/>
        </w:rPr>
        <w:t xml:space="preserve">ANEXO N° </w:t>
      </w:r>
      <w:bookmarkEnd w:id="0"/>
      <w:bookmarkEnd w:id="1"/>
      <w:r w:rsidRPr="0050414F">
        <w:rPr>
          <w:rFonts w:ascii="Times New Roman" w:hAnsi="Times New Roman"/>
          <w:sz w:val="21"/>
          <w:szCs w:val="21"/>
        </w:rPr>
        <w:t>3</w:t>
      </w:r>
      <w:bookmarkEnd w:id="2"/>
    </w:p>
    <w:p w:rsidR="00EA29B1" w:rsidRPr="0050414F" w:rsidRDefault="00EA29B1" w:rsidP="00EA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RECONOCIMIENTO DEL OFICIO EN UNA INSTITUCIÓN DE EDUCACIÓN SUPERIOR</w:t>
      </w:r>
    </w:p>
    <w:p w:rsidR="00EA29B1" w:rsidRPr="0050414F" w:rsidRDefault="00EA29B1" w:rsidP="00EA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 xml:space="preserve">RESULTADO DEL PROCESO DE RECONOCIMIENTO </w:t>
      </w:r>
    </w:p>
    <w:p w:rsidR="00EA29B1" w:rsidRPr="0050414F" w:rsidRDefault="00EA29B1" w:rsidP="00EA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b/>
          <w:sz w:val="21"/>
          <w:szCs w:val="21"/>
        </w:rPr>
        <w:t>PLAN FORMATIVO/CARRERA DE EDUCACIÓN SUPERIOR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NOMBRE PLAN FORMATIVO: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NOMBRE DE INSTITUCIÓN QUE EJECUTA EL PLAN FORMATIVO: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 xml:space="preserve">NOMBRE DE CARRERA DE EDUCACIÓN SUPERIOR: 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NOMBRE DE INSTITUCIÓN DE EDUCACIÓN SUPERIOR QUE DICTA LA CARRERA DE EDUCACIÓN SUPERIOR: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FECHA DE VIGENCIA DE RECONOCIMIENTO CON LA INSTITUCIÓN DE EDUCACIÓN SUPERIOR QUE DICTA LA CARRERA DE EDUCACIÓN SUPERIOR: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MECANISMO DE RECONOCIMIENTO. Marque con una X el Mecanismo de Reconocimiento Establecido entre ambas instituciones.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8"/>
        <w:gridCol w:w="4790"/>
      </w:tblGrid>
      <w:tr w:rsidR="00EA29B1" w:rsidRPr="0050414F" w:rsidTr="00FF020C">
        <w:tc>
          <w:tcPr>
            <w:tcW w:w="2287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hAnsi="Times New Roman" w:cs="Times New Roman"/>
                <w:sz w:val="21"/>
                <w:szCs w:val="21"/>
              </w:rPr>
              <w:t>Convalidación de Módulos</w:t>
            </w:r>
          </w:p>
        </w:tc>
        <w:tc>
          <w:tcPr>
            <w:tcW w:w="2713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29B1" w:rsidRPr="0050414F" w:rsidTr="00FF020C">
        <w:tc>
          <w:tcPr>
            <w:tcW w:w="2287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0414F">
              <w:rPr>
                <w:rFonts w:ascii="Times New Roman" w:hAnsi="Times New Roman" w:cs="Times New Roman"/>
                <w:sz w:val="21"/>
                <w:szCs w:val="21"/>
              </w:rPr>
              <w:t>Validación de Módulos</w:t>
            </w:r>
          </w:p>
        </w:tc>
        <w:tc>
          <w:tcPr>
            <w:tcW w:w="2713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666666"/>
          <w:insideV w:val="single" w:sz="4" w:space="0" w:color="666666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09"/>
        <w:gridCol w:w="4409"/>
      </w:tblGrid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MÓDULOS DEL PLAN FORMATIVO QUE SERÁN RECONOCIDOS (COLUMNA A)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Indicar nombre del módulo, tipo (técnico o transversal), cantidad de horas.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ASIGNATURA QUE RECONOCE (COLUMNA B)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Indicar nombre de asignatura, semestre en el que se ejecuta, cantidad de horas.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  <w:tr w:rsidR="00EA29B1" w:rsidRPr="0050414F" w:rsidTr="00FF020C"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Tipo: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asignatura: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Semestre:</w:t>
            </w: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horas:</w:t>
            </w:r>
          </w:p>
        </w:tc>
      </w:tr>
    </w:tbl>
    <w:p w:rsidR="00EA29B1" w:rsidRPr="0050414F" w:rsidRDefault="00EA29B1" w:rsidP="00EA29B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lastRenderedPageBreak/>
        <w:t>A través del presente documento se establece el compromiso de llevar a cabo el reconocimiento entre ambas instituciones.</w:t>
      </w: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29B1" w:rsidRPr="0050414F" w:rsidRDefault="00EA29B1" w:rsidP="00EA29B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0414F">
        <w:rPr>
          <w:rFonts w:ascii="Times New Roman" w:hAnsi="Times New Roman" w:cs="Times New Roman"/>
          <w:sz w:val="21"/>
          <w:szCs w:val="21"/>
        </w:rPr>
        <w:t>Por parte de la IES este documento debe estar firmado por quien tenga poder de representación legal o académica en la IES, tales como rector, vicerrector, decano o coordinador académico.</w:t>
      </w:r>
    </w:p>
    <w:tbl>
      <w:tblPr>
        <w:tblW w:w="906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1"/>
        <w:gridCol w:w="4530"/>
      </w:tblGrid>
      <w:tr w:rsidR="00EA29B1" w:rsidRPr="0050414F" w:rsidTr="00FF020C">
        <w:tc>
          <w:tcPr>
            <w:tcW w:w="4531" w:type="dxa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A29B1" w:rsidRPr="0050414F" w:rsidTr="00FF020C">
        <w:tc>
          <w:tcPr>
            <w:tcW w:w="4531" w:type="dxa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Firma</w:t>
            </w:r>
          </w:p>
          <w:p w:rsidR="00EA29B1" w:rsidRPr="0050414F" w:rsidRDefault="00EA29B1" w:rsidP="00F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Representante legal</w:t>
            </w:r>
          </w:p>
          <w:p w:rsidR="00EA29B1" w:rsidRPr="0050414F" w:rsidRDefault="00EA29B1" w:rsidP="00F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Ejecutor Oficio</w:t>
            </w:r>
          </w:p>
        </w:tc>
        <w:tc>
          <w:tcPr>
            <w:tcW w:w="4530" w:type="dxa"/>
            <w:shd w:val="clear" w:color="auto" w:fill="auto"/>
          </w:tcPr>
          <w:p w:rsidR="00EA29B1" w:rsidRPr="0050414F" w:rsidRDefault="00EA29B1" w:rsidP="00F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Firma</w:t>
            </w:r>
          </w:p>
          <w:p w:rsidR="00EA29B1" w:rsidRPr="0050414F" w:rsidRDefault="00EA29B1" w:rsidP="00F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Representante legal, Coordinador Académico u otro (señalar cargo)</w:t>
            </w:r>
          </w:p>
          <w:p w:rsidR="00EA29B1" w:rsidRPr="0050414F" w:rsidRDefault="00EA29B1" w:rsidP="00F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0414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Institución de Educación Superior</w:t>
            </w:r>
          </w:p>
        </w:tc>
      </w:tr>
    </w:tbl>
    <w:p w:rsidR="00EA29B1" w:rsidRPr="0050414F" w:rsidRDefault="00EA29B1" w:rsidP="00EA29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DATOS DE CONTACTO DE LA INSTITUCIÓN</w:t>
      </w:r>
    </w:p>
    <w:p w:rsidR="00EA29B1" w:rsidRPr="0050414F" w:rsidRDefault="00EA29B1" w:rsidP="00EA29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NOMBRE CONTACTO:</w:t>
      </w:r>
    </w:p>
    <w:p w:rsidR="00EA29B1" w:rsidRPr="0050414F" w:rsidRDefault="00EA29B1" w:rsidP="00EA29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TELÉFONO:</w:t>
      </w:r>
    </w:p>
    <w:p w:rsidR="00EA29B1" w:rsidRPr="0050414F" w:rsidRDefault="00EA29B1" w:rsidP="00EA29B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14F">
        <w:rPr>
          <w:rFonts w:ascii="Times New Roman" w:eastAsia="Times New Roman" w:hAnsi="Times New Roman" w:cs="Times New Roman"/>
          <w:sz w:val="21"/>
          <w:szCs w:val="21"/>
        </w:rPr>
        <w:t>CORREO ELECTRÓNICO:</w:t>
      </w:r>
    </w:p>
    <w:p w:rsidR="002D0263" w:rsidRDefault="002D0263">
      <w:bookmarkStart w:id="3" w:name="_GoBack"/>
      <w:bookmarkEnd w:id="3"/>
    </w:p>
    <w:sectPr w:rsidR="002D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B1"/>
    <w:rsid w:val="002D0263"/>
    <w:rsid w:val="00E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BA98-81F7-433E-B100-FBC6509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B1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EA29B1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A29B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Burgos Preisler</dc:creator>
  <cp:keywords/>
  <dc:description/>
  <cp:lastModifiedBy>Francisca Burgos Preisler</cp:lastModifiedBy>
  <cp:revision>1</cp:revision>
  <dcterms:created xsi:type="dcterms:W3CDTF">2020-02-06T19:46:00Z</dcterms:created>
  <dcterms:modified xsi:type="dcterms:W3CDTF">2020-02-06T19:47:00Z</dcterms:modified>
</cp:coreProperties>
</file>