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68" w:rsidRPr="00D11E75" w:rsidRDefault="00066768" w:rsidP="00066768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Toc12954579"/>
      <w:r w:rsidRPr="00D11E75">
        <w:rPr>
          <w:rFonts w:ascii="Times New Roman" w:hAnsi="Times New Roman"/>
          <w:sz w:val="21"/>
          <w:szCs w:val="21"/>
        </w:rPr>
        <w:t>ANEXO N° 5</w:t>
      </w:r>
      <w:bookmarkEnd w:id="0"/>
    </w:p>
    <w:p w:rsidR="00066768" w:rsidRPr="00D11E75" w:rsidRDefault="00066768" w:rsidP="00066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b/>
          <w:sz w:val="21"/>
          <w:szCs w:val="21"/>
        </w:rPr>
        <w:t>LISTADO DE INSTITUCIONES DE EDUCACIÓN SUPERIOR AUTORIZADAS POR MINEDUC PARA RECONOCIMIENTO</w:t>
      </w:r>
    </w:p>
    <w:p w:rsidR="00066768" w:rsidRPr="00D11E75" w:rsidRDefault="00066768" w:rsidP="0006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6075"/>
      </w:tblGrid>
      <w:tr w:rsidR="00066768" w:rsidRPr="00D11E75" w:rsidTr="00321CCB">
        <w:trPr>
          <w:trHeight w:val="15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Instituciones de Educación Superior con acreditación institucional de al menos 3 años:</w:t>
            </w:r>
          </w:p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Tipo de Institución</w:t>
            </w:r>
          </w:p>
        </w:tc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Nombre de la Institución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PONTIFICIA U. CATÓLICA DE CHILE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PONTIFICIA U. CATÓLICA DE VALPARAÍSO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ACADEMIA DE HUMANISMO CRISTIANO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ADOLFO IBÁÑEZ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ADVENTISTA DE CHILE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ALBERTO HURTADO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ANDRÉS BELLO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ARTURO PRAT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AUSTRAL DE CHILE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AUTÓNOMA DE CHILE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BERNARDO O`HIGGINS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CATÓLICA CARDENAL RAÚL SILVA HENRÍQUEZ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CATÓLICA DE LA SANTÍSIMA CONCEPCIÓN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CATÓLICA DE TEMUCO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CATÓLICA DEL MAULE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CATÓLICA DEL NORTE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CENTRAL DE CHILE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ANTOFAGASTA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ATACAMA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CHILE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CONCEPCIÓN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LA FRONTERA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LA SERENA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LAS AMÉRICAS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LOS ANDES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LOS LAGOS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MAGALLANES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PLAYA ANCHA DE CIENCIAS DE LA EDUCACIÓN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SANTIAGO DE CHILE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TALCA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TARAPACÁ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VALPARAÍSO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 VIÑA DEL MAR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DEL BÍO-BÍO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DEL DESARROLLO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DIEGO PORTALES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FINIS TERRAE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Universidad</w:t>
            </w:r>
          </w:p>
        </w:tc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MAYOR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METROPOLITANA DE CIENCIAS DE LA EDUCACIÓN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SAN SEBASTIÁN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SANTO TOMÁS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TÉCNICA FEDERICO SANTA MARÍA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U. TECNOLÓGICA METROPOLITANA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AGRARIO ADOLFO MATTHEI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AIEP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CIISA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DE ARTES Y COMUNICACIÓN ARCOS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DE CHILE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DUOC UC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ESC. DE CONTADORES AUDITORES DE STGO.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ESCUELA MODERNA DE MÚSICA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ESUCOMEX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GUILLERMO SUBERCASEAUX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INACAP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INSTITUTO NACIONAL DEL FÚTBOL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IPEGE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LATINOAMERICANO DE COMERCIO EXTERIOR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SANTO TOMÁS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Instituto Profesional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I.P. VIRGINIO GÓMEZ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CÁMARA DE COMERCIO DE SANTIAGO</w:t>
            </w:r>
          </w:p>
        </w:tc>
      </w:tr>
      <w:tr w:rsidR="00066768" w:rsidRPr="00C34F8A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C.F.T. CEDUC - UCN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DE TARAPACÁ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ENAC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INACAP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LOTA-ARAUCO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MANPOWER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SAN AGUSTÍN DE TALCA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SANTO TOMÁS</w:t>
            </w:r>
          </w:p>
        </w:tc>
      </w:tr>
      <w:tr w:rsidR="00066768" w:rsidRPr="00C34F8A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C.F.T. TEODORO WICKEL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U. VALPO.</w:t>
            </w:r>
          </w:p>
        </w:tc>
      </w:tr>
      <w:tr w:rsidR="00066768" w:rsidRPr="00D11E75" w:rsidTr="00321CCB">
        <w:trPr>
          <w:trHeight w:val="288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C.F.T. UCEVALPO</w:t>
            </w:r>
          </w:p>
        </w:tc>
      </w:tr>
    </w:tbl>
    <w:p w:rsidR="00066768" w:rsidRPr="00D11E75" w:rsidRDefault="00066768" w:rsidP="0006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066768" w:rsidRPr="00D11E75" w:rsidTr="00321CCB">
        <w:trPr>
          <w:trHeight w:val="28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CFT y Universidades Estatales en funcionamiento creadas por las leyes N°20.842 y N°20.910:</w:t>
            </w:r>
          </w:p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66768" w:rsidRPr="00D11E75" w:rsidTr="00321CCB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Tipo de Institución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Nombre de la Institución</w:t>
            </w:r>
          </w:p>
        </w:tc>
      </w:tr>
      <w:tr w:rsidR="00066768" w:rsidRPr="00D11E75" w:rsidTr="00321CCB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 de O'Higgins</w:t>
            </w:r>
          </w:p>
        </w:tc>
      </w:tr>
      <w:tr w:rsidR="00066768" w:rsidRPr="00D11E75" w:rsidTr="00321CCB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Universidad de Aysén</w:t>
            </w:r>
          </w:p>
        </w:tc>
      </w:tr>
      <w:tr w:rsidR="00066768" w:rsidRPr="00D11E75" w:rsidTr="00321CCB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 de la Región de Tarapacá</w:t>
            </w:r>
          </w:p>
        </w:tc>
      </w:tr>
      <w:tr w:rsidR="00066768" w:rsidRPr="00D11E75" w:rsidTr="00321CCB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 de la Región de Coquimbo</w:t>
            </w:r>
          </w:p>
        </w:tc>
      </w:tr>
      <w:tr w:rsidR="00066768" w:rsidRPr="00D11E75" w:rsidTr="00321CCB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68" w:rsidRPr="00D11E75" w:rsidRDefault="00066768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Centro de Formación Técnica de la Región de Valparaíso</w:t>
            </w:r>
          </w:p>
        </w:tc>
      </w:tr>
    </w:tbl>
    <w:p w:rsidR="00066768" w:rsidRPr="00D11E75" w:rsidRDefault="00066768" w:rsidP="0006676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E3C22" w:rsidRDefault="004E3C22">
      <w:bookmarkStart w:id="1" w:name="_GoBack"/>
      <w:bookmarkEnd w:id="1"/>
    </w:p>
    <w:sectPr w:rsidR="004E3C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68"/>
    <w:rsid w:val="00066768"/>
    <w:rsid w:val="004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9F22DF-B857-4540-A3CC-A45DA318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768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066768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66768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1</cp:revision>
  <dcterms:created xsi:type="dcterms:W3CDTF">2019-07-11T16:39:00Z</dcterms:created>
  <dcterms:modified xsi:type="dcterms:W3CDTF">2019-07-11T16:39:00Z</dcterms:modified>
</cp:coreProperties>
</file>