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F2" w:rsidRPr="002308F2" w:rsidRDefault="002308F2" w:rsidP="002308F2">
      <w:pPr>
        <w:keepNext/>
        <w:spacing w:after="0" w:line="240" w:lineRule="auto"/>
        <w:jc w:val="center"/>
        <w:outlineLvl w:val="1"/>
        <w:rPr>
          <w:rFonts w:ascii="Arial" w:eastAsia="Times New Roman" w:hAnsi="Arial" w:cs="Calibri"/>
          <w:b/>
          <w:bCs/>
          <w:sz w:val="24"/>
          <w:szCs w:val="20"/>
          <w:lang w:val="es-ES" w:eastAsia="es-ES"/>
        </w:rPr>
      </w:pPr>
      <w:bookmarkStart w:id="0" w:name="_Toc59092152"/>
      <w:bookmarkStart w:id="1" w:name="_Toc66391811"/>
      <w:r w:rsidRPr="002308F2">
        <w:rPr>
          <w:rFonts w:ascii="Calibri" w:eastAsia="Times New Roman" w:hAnsi="Calibri" w:cs="Calibri"/>
          <w:b/>
          <w:bCs/>
          <w:lang w:val="es-ES" w:eastAsia="es-ES"/>
        </w:rPr>
        <w:t>ANEXO N°8. DECLARACIÓN JURADA SIMPLE PERSONA JURÍDICA</w:t>
      </w:r>
      <w:bookmarkEnd w:id="0"/>
      <w:bookmarkEnd w:id="1"/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308F2">
        <w:rPr>
          <w:rFonts w:ascii="Calibri" w:eastAsia="Calibri" w:hAnsi="Calibri" w:cs="Calibri"/>
          <w:b/>
        </w:rPr>
        <w:t>Señores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308F2">
        <w:rPr>
          <w:rFonts w:ascii="Calibri" w:eastAsia="Calibri" w:hAnsi="Calibri" w:cs="Calibri"/>
          <w:b/>
        </w:rPr>
        <w:t xml:space="preserve">SENCE 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308F2">
        <w:rPr>
          <w:rFonts w:ascii="Calibri" w:eastAsia="Calibri" w:hAnsi="Calibri" w:cs="Calibri"/>
          <w:b/>
          <w:u w:val="single"/>
        </w:rPr>
        <w:t>Presente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2308F2" w:rsidRPr="002308F2" w:rsidTr="008F5DB9">
        <w:tc>
          <w:tcPr>
            <w:tcW w:w="8953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NOMBRE DEL REPRESENTANTE LEGAL DEL PROPONENTE</w:t>
            </w:r>
          </w:p>
        </w:tc>
      </w:tr>
      <w:tr w:rsidR="002308F2" w:rsidRPr="002308F2" w:rsidTr="008F5DB9">
        <w:tc>
          <w:tcPr>
            <w:tcW w:w="8953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1812"/>
        <w:gridCol w:w="4479"/>
      </w:tblGrid>
      <w:tr w:rsidR="002308F2" w:rsidRPr="002308F2" w:rsidTr="008F5DB9">
        <w:tc>
          <w:tcPr>
            <w:tcW w:w="2662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CÉDULA DE IDENTIDAD</w:t>
            </w:r>
          </w:p>
        </w:tc>
        <w:tc>
          <w:tcPr>
            <w:tcW w:w="1812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ESTADO CIVIL</w:t>
            </w:r>
          </w:p>
        </w:tc>
        <w:tc>
          <w:tcPr>
            <w:tcW w:w="4479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PROFESIÓN U OFICIO</w:t>
            </w:r>
          </w:p>
        </w:tc>
      </w:tr>
      <w:tr w:rsidR="002308F2" w:rsidRPr="002308F2" w:rsidTr="008F5DB9">
        <w:tc>
          <w:tcPr>
            <w:tcW w:w="2662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2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79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2308F2" w:rsidRPr="002308F2" w:rsidTr="008F5DB9">
        <w:tc>
          <w:tcPr>
            <w:tcW w:w="8953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DOMICILIO COMERCIAL</w:t>
            </w:r>
          </w:p>
        </w:tc>
      </w:tr>
      <w:tr w:rsidR="002308F2" w:rsidRPr="002308F2" w:rsidTr="008F5DB9">
        <w:tc>
          <w:tcPr>
            <w:tcW w:w="8953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308F2">
        <w:rPr>
          <w:rFonts w:ascii="Calibri" w:eastAsia="Calibri" w:hAnsi="Calibri" w:cs="Calibri"/>
          <w:color w:val="000000"/>
        </w:rPr>
        <w:t>En representación de la empresa: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4865"/>
      </w:tblGrid>
      <w:tr w:rsidR="002308F2" w:rsidRPr="002308F2" w:rsidTr="008F5DB9">
        <w:tc>
          <w:tcPr>
            <w:tcW w:w="4088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RAZÓN SOCIAL</w:t>
            </w:r>
          </w:p>
        </w:tc>
        <w:tc>
          <w:tcPr>
            <w:tcW w:w="4865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308F2">
              <w:rPr>
                <w:rFonts w:ascii="Calibri" w:eastAsia="Calibri" w:hAnsi="Calibri" w:cs="Calibri"/>
                <w:color w:val="000000"/>
              </w:rPr>
              <w:t>RUT</w:t>
            </w:r>
          </w:p>
        </w:tc>
      </w:tr>
      <w:tr w:rsidR="002308F2" w:rsidRPr="002308F2" w:rsidTr="008F5DB9">
        <w:tc>
          <w:tcPr>
            <w:tcW w:w="4088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5" w:type="dxa"/>
            <w:shd w:val="clear" w:color="auto" w:fill="auto"/>
          </w:tcPr>
          <w:p w:rsidR="002308F2" w:rsidRPr="002308F2" w:rsidRDefault="002308F2" w:rsidP="002308F2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Declaro bajo juramento que la empresa que represento no incurre en ninguna de las prohibiciones o inhabilidades que a continuación se señalan: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308F2" w:rsidRPr="002308F2" w:rsidRDefault="002308F2" w:rsidP="002308F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Haber sido condenada por prácticas antisindicales o infracción a los derechos fundamentales del trabajador, dentro de los 2 años anteriores.</w:t>
      </w:r>
    </w:p>
    <w:p w:rsidR="002308F2" w:rsidRPr="002308F2" w:rsidRDefault="002308F2" w:rsidP="002308F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Tratarse de una persona jurídica de la que formen parte funcionarios directivos del SENCE, o personas que tengan la calidad de cónyuge, hijo, adoptado, o pariente hasta el tercer grado de consanguinidad y segundo de afinidad, inclusive, respecto de un directivo del SENCE.</w:t>
      </w:r>
    </w:p>
    <w:p w:rsidR="002308F2" w:rsidRPr="002308F2" w:rsidRDefault="002308F2" w:rsidP="002308F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Tratarse de una sociedad anónima abierta en que un funcionario directivo del SENCE,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________________________________________</w:t>
      </w: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NOMBRE Y FIRMA REPRESENTANTE LEGAL</w:t>
      </w: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308F2" w:rsidRPr="002308F2" w:rsidRDefault="002308F2" w:rsidP="002308F2">
      <w:pPr>
        <w:spacing w:after="0" w:line="240" w:lineRule="auto"/>
        <w:jc w:val="center"/>
        <w:rPr>
          <w:rFonts w:ascii="Calibri" w:eastAsia="Calibri" w:hAnsi="Calibri" w:cs="Calibri"/>
        </w:rPr>
      </w:pPr>
      <w:r w:rsidRPr="002308F2">
        <w:rPr>
          <w:rFonts w:ascii="Calibri" w:eastAsia="Calibri" w:hAnsi="Calibri" w:cs="Calibri"/>
        </w:rPr>
        <w:t>FECHA _______/_______/________/</w:t>
      </w:r>
    </w:p>
    <w:p w:rsidR="00C05E8C" w:rsidRDefault="00C05E8C">
      <w:bookmarkStart w:id="2" w:name="_GoBack"/>
      <w:bookmarkEnd w:id="2"/>
    </w:p>
    <w:sectPr w:rsidR="00C05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82377"/>
    <w:multiLevelType w:val="hybridMultilevel"/>
    <w:tmpl w:val="834C5F2C"/>
    <w:lvl w:ilvl="0" w:tplc="669E544E">
      <w:start w:val="1"/>
      <w:numFmt w:val="decimal"/>
      <w:lvlText w:val="%1."/>
      <w:lvlJc w:val="left"/>
      <w:pPr>
        <w:ind w:left="720" w:hanging="360"/>
      </w:pPr>
    </w:lvl>
    <w:lvl w:ilvl="1" w:tplc="897E0CF0">
      <w:start w:val="1"/>
      <w:numFmt w:val="lowerLetter"/>
      <w:lvlText w:val="%2."/>
      <w:lvlJc w:val="left"/>
      <w:pPr>
        <w:ind w:left="1440" w:hanging="360"/>
      </w:pPr>
    </w:lvl>
    <w:lvl w:ilvl="2" w:tplc="98A6A06C">
      <w:start w:val="1"/>
      <w:numFmt w:val="lowerRoman"/>
      <w:lvlText w:val="%3."/>
      <w:lvlJc w:val="right"/>
      <w:pPr>
        <w:ind w:left="2160" w:hanging="180"/>
      </w:pPr>
    </w:lvl>
    <w:lvl w:ilvl="3" w:tplc="BBE23DA8">
      <w:start w:val="1"/>
      <w:numFmt w:val="decimal"/>
      <w:lvlText w:val="%4."/>
      <w:lvlJc w:val="left"/>
      <w:pPr>
        <w:ind w:left="2880" w:hanging="360"/>
      </w:pPr>
    </w:lvl>
    <w:lvl w:ilvl="4" w:tplc="AAB47050">
      <w:start w:val="1"/>
      <w:numFmt w:val="lowerLetter"/>
      <w:lvlText w:val="%5."/>
      <w:lvlJc w:val="left"/>
      <w:pPr>
        <w:ind w:left="3600" w:hanging="360"/>
      </w:pPr>
    </w:lvl>
    <w:lvl w:ilvl="5" w:tplc="181EA3D2">
      <w:start w:val="1"/>
      <w:numFmt w:val="lowerRoman"/>
      <w:lvlText w:val="%6."/>
      <w:lvlJc w:val="right"/>
      <w:pPr>
        <w:ind w:left="4320" w:hanging="180"/>
      </w:pPr>
    </w:lvl>
    <w:lvl w:ilvl="6" w:tplc="3880E77C">
      <w:start w:val="1"/>
      <w:numFmt w:val="decimal"/>
      <w:lvlText w:val="%7."/>
      <w:lvlJc w:val="left"/>
      <w:pPr>
        <w:ind w:left="5040" w:hanging="360"/>
      </w:pPr>
    </w:lvl>
    <w:lvl w:ilvl="7" w:tplc="3D2ACDD2">
      <w:start w:val="1"/>
      <w:numFmt w:val="lowerLetter"/>
      <w:lvlText w:val="%8."/>
      <w:lvlJc w:val="left"/>
      <w:pPr>
        <w:ind w:left="5760" w:hanging="360"/>
      </w:pPr>
    </w:lvl>
    <w:lvl w:ilvl="8" w:tplc="80B63A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F2"/>
    <w:rsid w:val="002308F2"/>
    <w:rsid w:val="00C0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2B75E3-CDD9-45D2-BF03-7B137E89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Hugo Lara Torres</dc:creator>
  <cp:keywords/>
  <dc:description/>
  <cp:lastModifiedBy>Cristian Hugo Lara Torres</cp:lastModifiedBy>
  <cp:revision>1</cp:revision>
  <dcterms:created xsi:type="dcterms:W3CDTF">2021-03-16T21:41:00Z</dcterms:created>
  <dcterms:modified xsi:type="dcterms:W3CDTF">2021-03-16T21:42:00Z</dcterms:modified>
</cp:coreProperties>
</file>