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1F" w:rsidRDefault="00E1741F" w:rsidP="00E1741F">
      <w:pPr>
        <w:pStyle w:val="Ttulo2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Toc30433318"/>
      <w:r w:rsidRPr="00EB664C">
        <w:rPr>
          <w:rFonts w:ascii="Times New Roman" w:eastAsia="Times New Roman" w:hAnsi="Times New Roman" w:cs="Times New Roman"/>
          <w:sz w:val="21"/>
          <w:szCs w:val="21"/>
        </w:rPr>
        <w:t>ANEXO N° 5-B</w:t>
      </w:r>
      <w:r>
        <w:rPr>
          <w:rFonts w:ascii="Times New Roman" w:eastAsia="Times New Roman" w:hAnsi="Times New Roman" w:cs="Times New Roman"/>
          <w:sz w:val="21"/>
          <w:szCs w:val="21"/>
        </w:rPr>
        <w:t>. DECLARACIÓN EXPERIENCIA DE EMPRESA BOOTCAMP Y ALIANZA CON OFERENTE</w:t>
      </w:r>
      <w:bookmarkEnd w:id="0"/>
    </w:p>
    <w:p w:rsidR="00E1741F" w:rsidRPr="00EB664C" w:rsidRDefault="00E1741F" w:rsidP="00E1741F">
      <w:pPr>
        <w:pStyle w:val="NormalVinetas"/>
        <w:numPr>
          <w:ilvl w:val="0"/>
          <w:numId w:val="0"/>
        </w:numPr>
        <w:jc w:val="center"/>
        <w:rPr>
          <w:rFonts w:eastAsia="Times New Roman"/>
          <w:sz w:val="21"/>
          <w:szCs w:val="21"/>
        </w:rPr>
      </w:pPr>
    </w:p>
    <w:p w:rsidR="00E1741F" w:rsidRPr="00EB664C" w:rsidRDefault="00E1741F" w:rsidP="00E1741F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sz w:val="21"/>
          <w:szCs w:val="21"/>
        </w:rPr>
      </w:pPr>
    </w:p>
    <w:p w:rsidR="00E1741F" w:rsidRDefault="00E1741F" w:rsidP="00E1741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664C">
        <w:rPr>
          <w:rFonts w:ascii="Times New Roman" w:eastAsia="Times New Roman" w:hAnsi="Times New Roman" w:cs="Times New Roman"/>
          <w:sz w:val="21"/>
          <w:szCs w:val="21"/>
        </w:rPr>
        <w:t>Quien suscribe, ………………………………………, cédula nacion</w:t>
      </w:r>
      <w:r>
        <w:rPr>
          <w:rFonts w:ascii="Times New Roman" w:eastAsia="Times New Roman" w:hAnsi="Times New Roman" w:cs="Times New Roman"/>
          <w:sz w:val="21"/>
          <w:szCs w:val="21"/>
        </w:rPr>
        <w:t>al de identidad N° ………………………………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, domiciliado/a en ………………………, comuna de ………………………, Región …………………………,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mi calidad de 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Representante Legal de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 w:rsidRPr="00DD5346">
        <w:rPr>
          <w:rFonts w:ascii="Times New Roman" w:eastAsia="Times New Roman" w:hAnsi="Times New Roman" w:cs="Times New Roman"/>
          <w:i/>
          <w:sz w:val="21"/>
          <w:szCs w:val="21"/>
        </w:rPr>
        <w:t xml:space="preserve">razón social de empresa que cuenta con experiencia en metodología </w:t>
      </w:r>
      <w:proofErr w:type="spellStart"/>
      <w:r w:rsidRPr="00DD5346">
        <w:rPr>
          <w:rFonts w:ascii="Times New Roman" w:eastAsia="Times New Roman" w:hAnsi="Times New Roman" w:cs="Times New Roman"/>
          <w:i/>
          <w:sz w:val="21"/>
          <w:szCs w:val="21"/>
        </w:rPr>
        <w:t>bootcamp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 w:rsidRPr="00EB664C">
        <w:rPr>
          <w:rFonts w:ascii="Times New Roman" w:eastAsia="Times New Roman" w:hAnsi="Times New Roman" w:cs="Times New Roman"/>
          <w:sz w:val="21"/>
          <w:szCs w:val="21"/>
        </w:rPr>
        <w:t xml:space="preserve">, RUT …………………………… 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vengo en declarar que la empresa a la cual represento cuenta con experiencia en la metodología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Bootcamp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de acuerdo a las siguientes características:  </w:t>
      </w:r>
    </w:p>
    <w:p w:rsidR="00E1741F" w:rsidRPr="00EB664C" w:rsidRDefault="00E1741F" w:rsidP="00E1741F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sz w:val="21"/>
          <w:szCs w:val="21"/>
        </w:rPr>
      </w:pPr>
    </w:p>
    <w:p w:rsidR="00E1741F" w:rsidRPr="00EB664C" w:rsidRDefault="00E1741F" w:rsidP="00E1741F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EB664C">
        <w:rPr>
          <w:rFonts w:ascii="Times New Roman" w:hAnsi="Times New Roman" w:cs="Times New Roman"/>
          <w:b/>
          <w:sz w:val="21"/>
          <w:szCs w:val="21"/>
          <w:lang w:val="es-ES"/>
        </w:rPr>
        <w:t>Descripción de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 xml:space="preserve"> </w:t>
      </w:r>
      <w:r w:rsidRPr="00EB664C">
        <w:rPr>
          <w:rFonts w:ascii="Times New Roman" w:hAnsi="Times New Roman" w:cs="Times New Roman"/>
          <w:b/>
          <w:sz w:val="21"/>
          <w:szCs w:val="21"/>
          <w:lang w:val="es-ES"/>
        </w:rPr>
        <w:t>l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a empresa con experiencia en metodología</w:t>
      </w:r>
      <w:r w:rsidRPr="00EB664C">
        <w:rPr>
          <w:rFonts w:ascii="Times New Roman" w:hAnsi="Times New Roman" w:cs="Times New Roman"/>
          <w:b/>
          <w:sz w:val="21"/>
          <w:szCs w:val="21"/>
          <w:lang w:val="es-ES"/>
        </w:rPr>
        <w:t xml:space="preserve"> </w:t>
      </w:r>
      <w:proofErr w:type="spellStart"/>
      <w:r w:rsidRPr="00EB664C">
        <w:rPr>
          <w:rFonts w:ascii="Times New Roman" w:hAnsi="Times New Roman" w:cs="Times New Roman"/>
          <w:b/>
          <w:sz w:val="21"/>
          <w:szCs w:val="21"/>
          <w:lang w:val="es-ES"/>
        </w:rPr>
        <w:t>Bootcamp</w:t>
      </w:r>
      <w:proofErr w:type="spellEnd"/>
      <w:r w:rsidRPr="00EB664C">
        <w:rPr>
          <w:rFonts w:ascii="Times New Roman" w:hAnsi="Times New Roman" w:cs="Times New Roman"/>
          <w:b/>
          <w:sz w:val="21"/>
          <w:szCs w:val="21"/>
          <w:lang w:val="es-ES"/>
        </w:rPr>
        <w:t xml:space="preserve"> </w:t>
      </w:r>
    </w:p>
    <w:p w:rsidR="00E1741F" w:rsidRDefault="00E1741F" w:rsidP="00E1741F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EB72C2">
        <w:rPr>
          <w:rFonts w:ascii="Times New Roman" w:hAnsi="Times New Roman" w:cs="Times New Roman"/>
          <w:sz w:val="21"/>
          <w:szCs w:val="21"/>
          <w:lang w:val="es-ES"/>
        </w:rPr>
        <w:t xml:space="preserve">Complete la información solicitada sobre el </w:t>
      </w:r>
      <w:proofErr w:type="spellStart"/>
      <w:r w:rsidRPr="00EB72C2">
        <w:rPr>
          <w:rFonts w:ascii="Times New Roman" w:hAnsi="Times New Roman" w:cs="Times New Roman"/>
          <w:sz w:val="21"/>
          <w:szCs w:val="21"/>
          <w:lang w:val="es-ES"/>
        </w:rPr>
        <w:t>Bo</w:t>
      </w:r>
      <w:r>
        <w:rPr>
          <w:rFonts w:ascii="Times New Roman" w:hAnsi="Times New Roman" w:cs="Times New Roman"/>
          <w:sz w:val="21"/>
          <w:szCs w:val="21"/>
          <w:lang w:val="es-ES"/>
        </w:rPr>
        <w:t>otcamp</w:t>
      </w:r>
      <w:proofErr w:type="spellEnd"/>
      <w:r>
        <w:rPr>
          <w:rFonts w:ascii="Times New Roman" w:hAnsi="Times New Roman" w:cs="Times New Roman"/>
          <w:sz w:val="21"/>
          <w:szCs w:val="21"/>
          <w:lang w:val="es-ES"/>
        </w:rPr>
        <w:t xml:space="preserve"> con quien se presenta en alianza</w:t>
      </w:r>
      <w:r w:rsidRPr="00EB72C2">
        <w:rPr>
          <w:rFonts w:ascii="Times New Roman" w:hAnsi="Times New Roman" w:cs="Times New Roman"/>
          <w:sz w:val="21"/>
          <w:szCs w:val="21"/>
          <w:lang w:val="es-ES"/>
        </w:rPr>
        <w:t>.</w:t>
      </w:r>
    </w:p>
    <w:p w:rsidR="00E1741F" w:rsidRPr="00EB72C2" w:rsidRDefault="00E1741F" w:rsidP="00E1741F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Pr="00EB72C2" w:rsidRDefault="00E1741F" w:rsidP="00E1741F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EB72C2">
        <w:rPr>
          <w:rFonts w:ascii="Times New Roman" w:hAnsi="Times New Roman" w:cs="Times New Roman"/>
          <w:b/>
          <w:sz w:val="21"/>
          <w:szCs w:val="21"/>
          <w:lang w:val="es-ES"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3503"/>
      </w:tblGrid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Nombre de Fantasía de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Datos de la persona del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 con quien realiza el oferente la alianza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(Nombre, cargo, correo y teléfono de contacto)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Cantidad de egresados acumulados en cursos de más de 300 horas.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ind w:firstLine="720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ind w:firstLine="720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¿Actualmente su institución figura en algún ranking internacional de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Breve descripción de su metodología de enseñanza – aprendizaje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3016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Su institución ha recibido algún premio o reconocimiento por calidad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 SÍ/NO en caso de ser afirmativo complete:</w:t>
            </w:r>
          </w:p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</w:p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</w:tbl>
    <w:p w:rsidR="00E1741F" w:rsidRPr="00DB75B2" w:rsidRDefault="00E1741F" w:rsidP="00E1741F">
      <w:pPr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E1741F" w:rsidRPr="00DB75B2" w:rsidRDefault="00E1741F" w:rsidP="00E1741F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 xml:space="preserve">Catálogo de cursos </w:t>
      </w:r>
      <w:proofErr w:type="spellStart"/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>Bootcamp</w:t>
      </w:r>
      <w:proofErr w:type="spellEnd"/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 xml:space="preserve">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608"/>
        <w:gridCol w:w="2721"/>
        <w:gridCol w:w="1587"/>
        <w:gridCol w:w="1298"/>
      </w:tblGrid>
      <w:tr w:rsidR="00E1741F" w:rsidRPr="00EB664C" w:rsidTr="00432D89">
        <w:tc>
          <w:tcPr>
            <w:tcW w:w="91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Modalidad instruccional (presencial/online/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blended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E1741F" w:rsidRPr="00EB664C" w:rsidTr="00432D89">
        <w:tc>
          <w:tcPr>
            <w:tcW w:w="91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  <w:tr w:rsidR="00E1741F" w:rsidRPr="00EB664C" w:rsidTr="00432D89">
        <w:tc>
          <w:tcPr>
            <w:tcW w:w="914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</w:tr>
    </w:tbl>
    <w:p w:rsidR="00E1741F" w:rsidRPr="00DB75B2" w:rsidRDefault="00E1741F" w:rsidP="00E1741F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Pr="00DB75B2" w:rsidRDefault="00E1741F" w:rsidP="00E1741F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 xml:space="preserve">Detalle de 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la alianza</w:t>
      </w:r>
      <w:r w:rsidRPr="00DB75B2">
        <w:rPr>
          <w:rFonts w:ascii="Times New Roman" w:hAnsi="Times New Roman" w:cs="Times New Roman"/>
          <w:b/>
          <w:sz w:val="21"/>
          <w:szCs w:val="21"/>
          <w:lang w:val="es-ES"/>
        </w:rPr>
        <w:t>:</w:t>
      </w:r>
    </w:p>
    <w:p w:rsidR="00E1741F" w:rsidRDefault="00E1741F" w:rsidP="00E1741F">
      <w:pPr>
        <w:jc w:val="both"/>
        <w:rPr>
          <w:rFonts w:ascii="Times New Roman" w:hAnsi="Times New Roman" w:cs="Times New Roman"/>
          <w:sz w:val="21"/>
          <w:szCs w:val="21"/>
          <w:lang w:val="es-ES"/>
        </w:rPr>
      </w:pPr>
      <w:r w:rsidRPr="00DB75B2">
        <w:rPr>
          <w:rFonts w:ascii="Times New Roman" w:hAnsi="Times New Roman" w:cs="Times New Roman"/>
          <w:sz w:val="21"/>
          <w:szCs w:val="21"/>
          <w:lang w:val="es-ES"/>
        </w:rPr>
        <w:t xml:space="preserve">Indique qué elementos de los detallados a continuación, están contemplados en su </w:t>
      </w:r>
      <w:r>
        <w:rPr>
          <w:rFonts w:ascii="Times New Roman" w:hAnsi="Times New Roman" w:cs="Times New Roman"/>
          <w:sz w:val="21"/>
          <w:szCs w:val="21"/>
          <w:lang w:val="es-ES"/>
        </w:rPr>
        <w:t xml:space="preserve">alianza </w:t>
      </w:r>
      <w:r w:rsidRPr="00DB75B2">
        <w:rPr>
          <w:rFonts w:ascii="Times New Roman" w:hAnsi="Times New Roman" w:cs="Times New Roman"/>
          <w:sz w:val="21"/>
          <w:szCs w:val="21"/>
          <w:lang w:val="es-ES"/>
        </w:rPr>
        <w:t>de colaboración y, por tanto, forman parte de los servicios</w:t>
      </w:r>
      <w:r>
        <w:rPr>
          <w:rFonts w:ascii="Times New Roman" w:hAnsi="Times New Roman" w:cs="Times New Roman"/>
          <w:sz w:val="21"/>
          <w:szCs w:val="21"/>
          <w:lang w:val="es-ES"/>
        </w:rPr>
        <w:t xml:space="preserve"> que el </w:t>
      </w:r>
      <w:proofErr w:type="spellStart"/>
      <w:r>
        <w:rPr>
          <w:rFonts w:ascii="Times New Roman" w:hAnsi="Times New Roman" w:cs="Times New Roman"/>
          <w:sz w:val="21"/>
          <w:szCs w:val="21"/>
          <w:lang w:val="es-ES"/>
        </w:rPr>
        <w:t>Bootcamp</w:t>
      </w:r>
      <w:proofErr w:type="spellEnd"/>
      <w:r>
        <w:rPr>
          <w:rFonts w:ascii="Times New Roman" w:hAnsi="Times New Roman" w:cs="Times New Roman"/>
          <w:sz w:val="21"/>
          <w:szCs w:val="21"/>
          <w:lang w:val="es-ES"/>
        </w:rPr>
        <w:t xml:space="preserve"> le entregará al oferente en caso de resultar seleccionado. </w:t>
      </w:r>
    </w:p>
    <w:p w:rsidR="00E1741F" w:rsidRDefault="00E1741F" w:rsidP="00E1741F">
      <w:pPr>
        <w:jc w:val="both"/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Default="00E1741F" w:rsidP="00E1741F">
      <w:pPr>
        <w:jc w:val="both"/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Default="00E1741F" w:rsidP="00E1741F">
      <w:pPr>
        <w:jc w:val="both"/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Pr="00395B88" w:rsidRDefault="00E1741F" w:rsidP="00E1741F">
      <w:pPr>
        <w:rPr>
          <w:rFonts w:ascii="Times New Roman" w:hAnsi="Times New Roman" w:cs="Times New Roman"/>
          <w:sz w:val="21"/>
          <w:szCs w:val="21"/>
          <w:lang w:val="es-ES"/>
        </w:rPr>
      </w:pPr>
    </w:p>
    <w:p w:rsidR="00E1741F" w:rsidRPr="00395B88" w:rsidRDefault="00E1741F" w:rsidP="00E1741F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Aseguramiento del desempeño docente: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Reclutamiento y selección docente </w:t>
            </w:r>
          </w:p>
        </w:tc>
        <w:tc>
          <w:tcPr>
            <w:tcW w:w="37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Capacitación docente en metodología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(reforzamiento técnico y metodológico específico en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 de al menos 16 horas)</w:t>
            </w:r>
          </w:p>
        </w:tc>
        <w:tc>
          <w:tcPr>
            <w:tcW w:w="37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Supervisión o acompañamiento docente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(observaciones de clases con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feedback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, seguimiento de desempeño, planes de acción para trabajar brechas detectadas, entre otras)</w:t>
            </w:r>
          </w:p>
        </w:tc>
        <w:tc>
          <w:tcPr>
            <w:tcW w:w="37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</w:tbl>
    <w:p w:rsidR="00E1741F" w:rsidRDefault="00E1741F" w:rsidP="00E1741F">
      <w:pPr>
        <w:pStyle w:val="Prrafodelista"/>
        <w:spacing w:after="160" w:line="259" w:lineRule="auto"/>
        <w:jc w:val="both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E1741F" w:rsidRPr="00395B88" w:rsidRDefault="00E1741F" w:rsidP="00E1741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Material de apoyo didáctico del curso o los cursos de Talento Digital para Chile al que postula (docente/alumnos):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Material didáctico de apoyo al docente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Material didáctico de apoyo al estudiante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Licencia para estudiantes en Plataforma de aprendizaje online tipo LMS.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421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2.4</w:t>
            </w:r>
          </w:p>
        </w:tc>
        <w:tc>
          <w:tcPr>
            <w:tcW w:w="7530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Licencia para docentes en Plataforma de aprendizaje online tipo LMS.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</w:tbl>
    <w:p w:rsidR="00E1741F" w:rsidRPr="00395B88" w:rsidRDefault="00E1741F" w:rsidP="00E1741F">
      <w:pPr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E1741F" w:rsidRPr="00395B88" w:rsidRDefault="00E1741F" w:rsidP="00E1741F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395B88">
        <w:rPr>
          <w:rFonts w:ascii="Times New Roman" w:hAnsi="Times New Roman" w:cs="Times New Roman"/>
          <w:b/>
          <w:sz w:val="21"/>
          <w:szCs w:val="21"/>
          <w:lang w:val="es-ES"/>
        </w:rPr>
        <w:t>Ejecución de cursos: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344"/>
        <w:gridCol w:w="403"/>
        <w:gridCol w:w="520"/>
      </w:tblGrid>
      <w:tr w:rsidR="00E1741F" w:rsidRPr="00EB664C" w:rsidTr="00432D89">
        <w:tc>
          <w:tcPr>
            <w:tcW w:w="562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3.1</w:t>
            </w:r>
          </w:p>
        </w:tc>
        <w:tc>
          <w:tcPr>
            <w:tcW w:w="7389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Salas de capacitación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(el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 posee instalaciones propias y las ofrece a la OTEC para la ejecución del curso)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562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3.2</w:t>
            </w:r>
          </w:p>
        </w:tc>
        <w:tc>
          <w:tcPr>
            <w:tcW w:w="7389" w:type="dxa"/>
            <w:shd w:val="clear" w:color="auto" w:fill="auto"/>
          </w:tcPr>
          <w:p w:rsidR="00E1741F" w:rsidRPr="000E4FC9" w:rsidRDefault="00E1741F" w:rsidP="00432D89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Chequeo técnico de laboratorio computacional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(aseguramiento que los equipos cumplan con todos los requisitos técnicos en cuanto a software, hardware y conectividad a internet)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562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3.3</w:t>
            </w:r>
          </w:p>
        </w:tc>
        <w:tc>
          <w:tcPr>
            <w:tcW w:w="7389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Asesoría sobre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layout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 de salas y espacio de capacitación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(Apoyar a OTEC en el diseño de la sala para que sea similar o igual al del estándar </w:t>
            </w:r>
            <w:proofErr w:type="spellStart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, ejemplo: distribución de mesas en sala en forma de células de trabajo)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562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3.4</w:t>
            </w:r>
          </w:p>
        </w:tc>
        <w:tc>
          <w:tcPr>
            <w:tcW w:w="7389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 xml:space="preserve">Acceso a asesoría técnica académica durante ejecución.  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(Resolver dudas de docentes, coordinadores académicos, tanto en metodología como en contenidos específicos)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  <w:tr w:rsidR="00E1741F" w:rsidRPr="00EB664C" w:rsidTr="00432D89">
        <w:tc>
          <w:tcPr>
            <w:tcW w:w="562" w:type="dxa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3.5</w:t>
            </w:r>
          </w:p>
        </w:tc>
        <w:tc>
          <w:tcPr>
            <w:tcW w:w="7389" w:type="dxa"/>
            <w:shd w:val="clear" w:color="auto" w:fill="auto"/>
          </w:tcPr>
          <w:p w:rsidR="00E1741F" w:rsidRPr="000E4FC9" w:rsidRDefault="00E1741F" w:rsidP="00432D89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Acompañamiento a estudiantes (</w:t>
            </w: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Resolver dudas sobre contenidos específicos, dictar charlas temáticas, entre otras)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E1741F" w:rsidRPr="000E4FC9" w:rsidRDefault="00E1741F" w:rsidP="00432D8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0E4FC9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</w:t>
            </w:r>
          </w:p>
        </w:tc>
      </w:tr>
    </w:tbl>
    <w:p w:rsidR="00E1741F" w:rsidRPr="00EB664C" w:rsidRDefault="00E1741F" w:rsidP="00E1741F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1741F" w:rsidRDefault="00E1741F" w:rsidP="00E1741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Que, en razón de lo anterior, se extiende la presente declaración con el propósito de que el (organismo técnico de capacitación o Institución de Educación Superior – según corresponda) “...........................................” RUT N°................................., presente propuestas en el marco del </w:t>
      </w:r>
      <w:r w:rsidRPr="004B3DED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Concurso Público, en modalidad mixta, para la presentación, evaluación y selección de propuestas en el marco </w:t>
      </w:r>
      <w:r w:rsidRPr="004B3DED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del “Programa Reconversión Laboral”, que también podrá denominarse “Programa Reinvéntate”, año 2020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, </w:t>
      </w:r>
      <w:r w:rsidRPr="00B35179">
        <w:rPr>
          <w:rFonts w:ascii="Times New Roman" w:eastAsia="Times New Roman" w:hAnsi="Times New Roman" w:cs="Times New Roman"/>
          <w:sz w:val="21"/>
          <w:szCs w:val="21"/>
        </w:rPr>
        <w:t>y en caso de resultar seleccionado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con sus propuestas</w:t>
      </w:r>
      <w:r w:rsidRPr="00B3517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 empresa a la cual represento </w:t>
      </w:r>
      <w:r w:rsidRPr="00B35179">
        <w:rPr>
          <w:rFonts w:ascii="Times New Roman" w:eastAsia="Times New Roman" w:hAnsi="Times New Roman" w:cs="Times New Roman"/>
          <w:sz w:val="21"/>
          <w:szCs w:val="21"/>
        </w:rPr>
        <w:t>declara, además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35179">
        <w:rPr>
          <w:rFonts w:ascii="Times New Roman" w:eastAsia="Times New Roman" w:hAnsi="Times New Roman" w:cs="Times New Roman"/>
          <w:sz w:val="21"/>
          <w:szCs w:val="21"/>
        </w:rPr>
        <w:t xml:space="preserve"> que los cursos serán ejecutados en alianza entre ambas instituciones. </w:t>
      </w:r>
    </w:p>
    <w:p w:rsidR="00E1741F" w:rsidRDefault="00E1741F" w:rsidP="00E1741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741F" w:rsidRDefault="00E1741F" w:rsidP="00E1741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Para concretar lo anterior, ambas instituciones procedemos a suscribir la presente declaración:</w:t>
      </w:r>
      <w:r w:rsidRPr="00B35179" w:rsidDel="00E249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1741F" w:rsidRDefault="00E1741F" w:rsidP="00E1741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1741F" w:rsidRDefault="00E1741F" w:rsidP="00E1741F">
      <w:pPr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 xml:space="preserve">NOMBRE Y FIRMA REPRESENTANTE LEGAL </w:t>
      </w:r>
    </w:p>
    <w:p w:rsidR="00E1741F" w:rsidRPr="00E24956" w:rsidRDefault="00E1741F" w:rsidP="00E1741F">
      <w:pPr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>OFERENTE</w:t>
      </w: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>FECHA _______/_______/________/</w:t>
      </w:r>
    </w:p>
    <w:p w:rsidR="00E1741F" w:rsidRDefault="00E1741F" w:rsidP="00E1741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741F" w:rsidRPr="00E24956" w:rsidRDefault="00E1741F" w:rsidP="00E1741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E1741F" w:rsidRDefault="00E1741F" w:rsidP="00E1741F">
      <w:pPr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 xml:space="preserve">NOMBRE, CARGO Y FIRMA REPRESENTANTE </w:t>
      </w:r>
    </w:p>
    <w:p w:rsidR="00E1741F" w:rsidRPr="00E24956" w:rsidRDefault="00E1741F" w:rsidP="00E1741F">
      <w:pPr>
        <w:rPr>
          <w:rFonts w:ascii="Times New Roman" w:eastAsia="Times New Roman" w:hAnsi="Times New Roman" w:cs="Times New Roman"/>
          <w:sz w:val="20"/>
          <w:szCs w:val="20"/>
        </w:rPr>
      </w:pPr>
      <w:r w:rsidRPr="00E24956">
        <w:rPr>
          <w:rFonts w:ascii="Times New Roman" w:eastAsia="Times New Roman" w:hAnsi="Times New Roman" w:cs="Times New Roman"/>
          <w:sz w:val="20"/>
          <w:szCs w:val="20"/>
        </w:rPr>
        <w:t>INSTITUCION BOOTCAMP</w:t>
      </w:r>
    </w:p>
    <w:p w:rsidR="00E1741F" w:rsidRPr="00E24956" w:rsidRDefault="00E1741F" w:rsidP="00E174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41F" w:rsidRDefault="00E1741F" w:rsidP="00E1741F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FECHA _______/_______/_______</w:t>
      </w:r>
    </w:p>
    <w:p w:rsidR="00473A9E" w:rsidRDefault="00E1741F" w:rsidP="00E1741F">
      <w:r w:rsidRPr="00EB664C">
        <w:rPr>
          <w:rFonts w:ascii="Times New Roman" w:eastAsia="Times New Roman" w:hAnsi="Times New Roman" w:cs="Times New Roman"/>
          <w:b/>
          <w:sz w:val="21"/>
          <w:szCs w:val="21"/>
        </w:rPr>
        <w:br w:type="page"/>
      </w:r>
      <w:bookmarkStart w:id="1" w:name="_GoBack"/>
      <w:bookmarkEnd w:id="1"/>
    </w:p>
    <w:sectPr w:rsidR="00473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817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7F"/>
    <w:multiLevelType w:val="multilevel"/>
    <w:tmpl w:val="206EA100"/>
    <w:lvl w:ilvl="0">
      <w:start w:val="1"/>
      <w:numFmt w:val="decimal"/>
      <w:pStyle w:val="NormalVin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7BF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3208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1F"/>
    <w:rsid w:val="00473A9E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4B218F-FAB5-4D5F-B8F7-BCD3637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741F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1741F"/>
    <w:pPr>
      <w:keepNext/>
      <w:tabs>
        <w:tab w:val="left" w:pos="3969"/>
      </w:tabs>
      <w:jc w:val="both"/>
      <w:outlineLvl w:val="1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741F"/>
    <w:rPr>
      <w:rFonts w:ascii="Bookman Old Style" w:eastAsia="Bookman Old Style" w:hAnsi="Bookman Old Style" w:cs="Bookman Old Style"/>
      <w:b/>
      <w:sz w:val="24"/>
      <w:szCs w:val="24"/>
      <w:lang w:eastAsia="es-CL"/>
    </w:rPr>
  </w:style>
  <w:style w:type="paragraph" w:styleId="Prrafodelista">
    <w:name w:val="List Paragraph"/>
    <w:aliases w:val="1_List Paragraph,texto 1 ana,Cuadrícula mediana 1 - Énfasis 21,List Paragraph,Lista vistosa - Énfasis 11"/>
    <w:basedOn w:val="Normal"/>
    <w:link w:val="PrrafodelistaCar"/>
    <w:uiPriority w:val="34"/>
    <w:qFormat/>
    <w:rsid w:val="00E1741F"/>
    <w:pPr>
      <w:ind w:left="720"/>
      <w:contextualSpacing/>
    </w:pPr>
  </w:style>
  <w:style w:type="character" w:customStyle="1" w:styleId="PrrafodelistaCar">
    <w:name w:val="Párrafo de lista Car"/>
    <w:aliases w:val="1_List Paragraph Car,texto 1 ana Car,Cuadrícula mediana 1 - Énfasis 21 Car,List Paragraph Car,Lista vistosa - Énfasis 11 Car"/>
    <w:link w:val="Prrafodelista"/>
    <w:uiPriority w:val="34"/>
    <w:locked/>
    <w:rsid w:val="00E1741F"/>
    <w:rPr>
      <w:rFonts w:ascii="Calibri" w:eastAsia="Calibri" w:hAnsi="Calibri" w:cs="Calibri"/>
      <w:lang w:eastAsia="es-CL"/>
    </w:rPr>
  </w:style>
  <w:style w:type="paragraph" w:customStyle="1" w:styleId="NormalVinetas">
    <w:name w:val="Normal_Vinetas"/>
    <w:basedOn w:val="Prrafodelista"/>
    <w:qFormat/>
    <w:rsid w:val="00E1741F"/>
    <w:pPr>
      <w:numPr>
        <w:numId w:val="1"/>
      </w:numPr>
      <w:tabs>
        <w:tab w:val="num" w:pos="360"/>
      </w:tabs>
      <w:ind w:firstLine="0"/>
    </w:pPr>
    <w:rPr>
      <w:rFonts w:ascii="Times New Roman" w:hAnsi="Times New Roman" w:cs="Times New Roman"/>
      <w:color w:val="404040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2020-01-21T17:28:00Z</dcterms:created>
  <dcterms:modified xsi:type="dcterms:W3CDTF">2020-01-21T17:34:00Z</dcterms:modified>
</cp:coreProperties>
</file>